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3CF35" w14:textId="4F580E36" w:rsidR="00772454" w:rsidRDefault="00772454" w:rsidP="416D79E9">
      <w:pPr>
        <w:pStyle w:val="Header"/>
        <w:rPr>
          <w:rFonts w:ascii="FF DIN for PUMA Bold" w:hAnsi="FF DIN for PUMA Bold"/>
          <w:b/>
          <w:bCs/>
          <w:sz w:val="28"/>
          <w:szCs w:val="28"/>
        </w:rPr>
      </w:pPr>
      <w:r>
        <w:rPr>
          <w:noProof/>
        </w:rPr>
        <w:drawing>
          <wp:anchor distT="0" distB="0" distL="114300" distR="114300" simplePos="0" relativeHeight="251658240" behindDoc="0" locked="0" layoutInCell="1" allowOverlap="1" wp14:anchorId="27359E51" wp14:editId="5ED7506F">
            <wp:simplePos x="0" y="0"/>
            <wp:positionH relativeFrom="column">
              <wp:posOffset>5288307</wp:posOffset>
            </wp:positionH>
            <wp:positionV relativeFrom="paragraph">
              <wp:posOffset>-460292</wp:posOffset>
            </wp:positionV>
            <wp:extent cx="932400" cy="723600"/>
            <wp:effectExtent l="0" t="0" r="0" b="635"/>
            <wp:wrapNone/>
            <wp:docPr id="327165745" name="Picture 7"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7165745" name="Picture 7" descr="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bwMode="auto">
                    <a:xfrm>
                      <a:off x="0" y="0"/>
                      <a:ext cx="932400" cy="723600"/>
                    </a:xfrm>
                    <a:prstGeom prst="rect">
                      <a:avLst/>
                    </a:prstGeom>
                    <a:noFill/>
                  </pic:spPr>
                </pic:pic>
              </a:graphicData>
            </a:graphic>
            <wp14:sizeRelH relativeFrom="margin">
              <wp14:pctWidth>0</wp14:pctWidth>
            </wp14:sizeRelH>
            <wp14:sizeRelV relativeFrom="margin">
              <wp14:pctHeight>0</wp14:pctHeight>
            </wp14:sizeRelV>
          </wp:anchor>
        </w:drawing>
      </w:r>
      <w:r w:rsidR="00D931F7">
        <w:rPr>
          <w:rFonts w:ascii="FF DIN for PUMA Bold" w:hAnsi="FF DIN for PUMA Bold"/>
          <w:b/>
          <w:bCs/>
          <w:sz w:val="28"/>
          <w:szCs w:val="28"/>
        </w:rPr>
        <w:t xml:space="preserve">MEDIA ALERT      </w:t>
      </w:r>
    </w:p>
    <w:p w14:paraId="4D522CAD" w14:textId="77777777" w:rsidR="00772454" w:rsidRDefault="5905F269" w:rsidP="416D79E9">
      <w:pPr>
        <w:pStyle w:val="Header"/>
        <w:rPr>
          <w:rFonts w:ascii="FF DIN for PUMA Bold" w:hAnsi="FF DIN for PUMA Bold"/>
          <w:b/>
          <w:bCs/>
          <w:sz w:val="28"/>
          <w:szCs w:val="28"/>
        </w:rPr>
      </w:pPr>
      <w:r w:rsidRPr="1DF2F64E">
        <w:rPr>
          <w:rFonts w:ascii="FF DIN for PUMA Bold" w:hAnsi="FF DIN for PUMA Bold"/>
          <w:b/>
          <w:bCs/>
          <w:sz w:val="28"/>
          <w:szCs w:val="28"/>
        </w:rPr>
        <w:t xml:space="preserve">                                           </w:t>
      </w:r>
    </w:p>
    <w:p w14:paraId="6EE3AB82" w14:textId="77777777" w:rsidR="00772454" w:rsidRDefault="00772454" w:rsidP="416D79E9">
      <w:pPr>
        <w:pStyle w:val="Header"/>
        <w:rPr>
          <w:rFonts w:ascii="FF DIN for PUMA Bold" w:hAnsi="FF DIN for PUMA Bold"/>
          <w:b/>
          <w:bCs/>
          <w:sz w:val="28"/>
          <w:szCs w:val="28"/>
        </w:rPr>
      </w:pPr>
    </w:p>
    <w:p w14:paraId="7D34170F" w14:textId="6488CB14" w:rsidR="005D6289" w:rsidRDefault="5905F269" w:rsidP="416D79E9">
      <w:pPr>
        <w:pStyle w:val="Header"/>
        <w:rPr>
          <w:rFonts w:ascii="FF DIN for PUMA Bold" w:hAnsi="FF DIN for PUMA Bold"/>
          <w:b/>
          <w:bCs/>
          <w:sz w:val="28"/>
          <w:szCs w:val="28"/>
        </w:rPr>
      </w:pPr>
      <w:r w:rsidRPr="1DF2F64E">
        <w:rPr>
          <w:rFonts w:ascii="FF DIN for PUMA Bold" w:hAnsi="FF DIN for PUMA Bold"/>
          <w:b/>
          <w:bCs/>
          <w:sz w:val="28"/>
          <w:szCs w:val="28"/>
        </w:rPr>
        <w:t xml:space="preserve">                                             </w:t>
      </w:r>
    </w:p>
    <w:p w14:paraId="0285862E" w14:textId="20B9E5BE" w:rsidR="004D19A9" w:rsidRDefault="00F6478D" w:rsidP="004D19A9">
      <w:pPr>
        <w:autoSpaceDE w:val="0"/>
        <w:autoSpaceDN w:val="0"/>
        <w:adjustRightInd w:val="0"/>
        <w:spacing w:line="288" w:lineRule="auto"/>
        <w:jc w:val="center"/>
        <w:textAlignment w:val="center"/>
        <w:rPr>
          <w:rFonts w:ascii="FF DIN for PUMA Bold" w:hAnsi="FF DIN for PUMA Bold" w:cs="FF DIN for PUMA Regular"/>
          <w:b/>
          <w:bCs/>
          <w:color w:val="000000"/>
          <w:sz w:val="28"/>
          <w:szCs w:val="28"/>
        </w:rPr>
      </w:pPr>
      <w:r>
        <w:rPr>
          <w:rFonts w:ascii="FF DIN for PUMA Bold" w:hAnsi="FF DIN for PUMA Bold" w:cs="FF DIN for PUMA Regular"/>
          <w:b/>
          <w:bCs/>
          <w:noProof/>
          <w:color w:val="000000"/>
          <w:sz w:val="28"/>
          <w:szCs w:val="28"/>
        </w:rPr>
        <w:drawing>
          <wp:inline distT="0" distB="0" distL="0" distR="0" wp14:anchorId="16AF6C30" wp14:editId="1468F5A5">
            <wp:extent cx="3589251" cy="2013585"/>
            <wp:effectExtent l="0" t="0" r="5080" b="5715"/>
            <wp:docPr id="2" name="Picture 2" descr="A person holding a bab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holding a baby&#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7563" cy="2023858"/>
                    </a:xfrm>
                    <a:prstGeom prst="rect">
                      <a:avLst/>
                    </a:prstGeom>
                  </pic:spPr>
                </pic:pic>
              </a:graphicData>
            </a:graphic>
          </wp:inline>
        </w:drawing>
      </w:r>
    </w:p>
    <w:p w14:paraId="2164DCC8" w14:textId="77777777" w:rsidR="004D19A9" w:rsidRPr="004D19A9" w:rsidRDefault="004D19A9" w:rsidP="004D19A9">
      <w:pPr>
        <w:autoSpaceDE w:val="0"/>
        <w:autoSpaceDN w:val="0"/>
        <w:adjustRightInd w:val="0"/>
        <w:spacing w:line="288" w:lineRule="auto"/>
        <w:jc w:val="center"/>
        <w:textAlignment w:val="center"/>
        <w:rPr>
          <w:rFonts w:ascii="FF DIN for PUMA Bold" w:hAnsi="FF DIN for PUMA Bold" w:cs="FF DIN for PUMA Regular"/>
          <w:b/>
          <w:bCs/>
          <w:color w:val="000000"/>
          <w:sz w:val="13"/>
          <w:szCs w:val="13"/>
        </w:rPr>
      </w:pPr>
    </w:p>
    <w:p w14:paraId="7E645832" w14:textId="1D43B455" w:rsidR="007918E6" w:rsidRDefault="00D25697" w:rsidP="00997A73">
      <w:pPr>
        <w:autoSpaceDE w:val="0"/>
        <w:autoSpaceDN w:val="0"/>
        <w:adjustRightInd w:val="0"/>
        <w:spacing w:line="288" w:lineRule="auto"/>
        <w:jc w:val="center"/>
        <w:textAlignment w:val="center"/>
        <w:rPr>
          <w:rFonts w:ascii="FF DIN for PUMA Bold" w:hAnsi="FF DIN for PUMA Bold" w:cs="FF DIN for PUMA Regular"/>
          <w:b/>
          <w:bCs/>
          <w:color w:val="000000"/>
          <w:sz w:val="28"/>
          <w:szCs w:val="28"/>
        </w:rPr>
      </w:pPr>
      <w:r>
        <w:rPr>
          <w:rFonts w:ascii="FF DIN for PUMA Bold" w:hAnsi="FF DIN for PUMA Bold" w:cs="FF DIN for PUMA Regular"/>
          <w:b/>
          <w:bCs/>
          <w:color w:val="000000"/>
          <w:sz w:val="28"/>
          <w:szCs w:val="28"/>
        </w:rPr>
        <w:t xml:space="preserve">SHE’S </w:t>
      </w:r>
      <w:r w:rsidR="00F6478D">
        <w:rPr>
          <w:rFonts w:ascii="FF DIN for PUMA Bold" w:hAnsi="FF DIN for PUMA Bold" w:cs="FF DIN for PUMA Regular"/>
          <w:b/>
          <w:bCs/>
          <w:color w:val="000000"/>
          <w:sz w:val="28"/>
          <w:szCs w:val="28"/>
        </w:rPr>
        <w:t>BACK.</w:t>
      </w:r>
    </w:p>
    <w:p w14:paraId="68799A27" w14:textId="70588B42" w:rsidR="00962AEA" w:rsidRDefault="00F6478D" w:rsidP="00997A73">
      <w:pPr>
        <w:autoSpaceDE w:val="0"/>
        <w:autoSpaceDN w:val="0"/>
        <w:adjustRightInd w:val="0"/>
        <w:spacing w:line="288" w:lineRule="auto"/>
        <w:jc w:val="center"/>
        <w:textAlignment w:val="center"/>
        <w:rPr>
          <w:rFonts w:ascii="FF DIN for PUMA Bold" w:hAnsi="FF DIN for PUMA Bold" w:cs="FF DIN for PUMA Regular"/>
          <w:b/>
          <w:bCs/>
          <w:color w:val="000000"/>
          <w:sz w:val="28"/>
          <w:szCs w:val="28"/>
        </w:rPr>
      </w:pPr>
      <w:r>
        <w:rPr>
          <w:rFonts w:ascii="FF DIN for PUMA Bold" w:hAnsi="FF DIN for PUMA Bold" w:cs="FF DIN for PUMA Regular"/>
          <w:b/>
          <w:bCs/>
          <w:color w:val="000000"/>
          <w:sz w:val="28"/>
          <w:szCs w:val="28"/>
        </w:rPr>
        <w:t xml:space="preserve">SARA BJÖRK </w:t>
      </w:r>
      <w:r w:rsidR="00E01B44">
        <w:rPr>
          <w:rFonts w:ascii="FF DIN for PUMA Bold" w:hAnsi="FF DIN for PUMA Bold" w:cs="FF DIN for PUMA Regular"/>
          <w:b/>
          <w:bCs/>
          <w:color w:val="000000"/>
          <w:sz w:val="28"/>
          <w:szCs w:val="28"/>
        </w:rPr>
        <w:t>RETURNED</w:t>
      </w:r>
      <w:r>
        <w:rPr>
          <w:rFonts w:ascii="FF DIN for PUMA Bold" w:hAnsi="FF DIN for PUMA Bold" w:cs="FF DIN for PUMA Regular"/>
          <w:b/>
          <w:bCs/>
          <w:color w:val="000000"/>
          <w:sz w:val="28"/>
          <w:szCs w:val="28"/>
        </w:rPr>
        <w:t xml:space="preserve"> TO ELITE</w:t>
      </w:r>
      <w:r w:rsidR="00BB0F49">
        <w:rPr>
          <w:rFonts w:ascii="FF DIN for PUMA Bold" w:hAnsi="FF DIN for PUMA Bold" w:cs="FF DIN for PUMA Regular"/>
          <w:b/>
          <w:bCs/>
          <w:color w:val="000000"/>
          <w:sz w:val="28"/>
          <w:szCs w:val="28"/>
        </w:rPr>
        <w:t xml:space="preserve"> </w:t>
      </w:r>
      <w:r>
        <w:rPr>
          <w:rFonts w:ascii="FF DIN for PUMA Bold" w:hAnsi="FF DIN for PUMA Bold" w:cs="FF DIN for PUMA Regular"/>
          <w:b/>
          <w:bCs/>
          <w:color w:val="000000"/>
          <w:sz w:val="28"/>
          <w:szCs w:val="28"/>
        </w:rPr>
        <w:t>LEVEL FOOTBALL</w:t>
      </w:r>
      <w:r w:rsidR="00BB0F49">
        <w:rPr>
          <w:rFonts w:ascii="FF DIN for PUMA Bold" w:hAnsi="FF DIN for PUMA Bold" w:cs="FF DIN for PUMA Regular"/>
          <w:b/>
          <w:bCs/>
          <w:color w:val="000000"/>
          <w:sz w:val="28"/>
          <w:szCs w:val="28"/>
        </w:rPr>
        <w:t xml:space="preserve"> </w:t>
      </w:r>
      <w:r>
        <w:rPr>
          <w:rFonts w:ascii="FF DIN for PUMA Bold" w:hAnsi="FF DIN for PUMA Bold" w:cs="FF DIN for PUMA Regular"/>
          <w:b/>
          <w:bCs/>
          <w:color w:val="000000"/>
          <w:sz w:val="28"/>
          <w:szCs w:val="28"/>
        </w:rPr>
        <w:t>THIS WEEKEND FOLLOWING THE BIRTH OF HER CHILD</w:t>
      </w:r>
    </w:p>
    <w:p w14:paraId="511494F6" w14:textId="77777777" w:rsidR="00317196" w:rsidRDefault="00317196" w:rsidP="00CC24D1">
      <w:pPr>
        <w:spacing w:line="288" w:lineRule="auto"/>
        <w:rPr>
          <w:rFonts w:ascii="FF DIN for PUMA Bold" w:hAnsi="FF DIN for PUMA Bold"/>
          <w:sz w:val="22"/>
          <w:szCs w:val="22"/>
        </w:rPr>
      </w:pPr>
    </w:p>
    <w:p w14:paraId="660E3868" w14:textId="0A284BE6" w:rsidR="00AD07C0" w:rsidRDefault="00251225" w:rsidP="00D931F7">
      <w:pPr>
        <w:widowControl w:val="0"/>
        <w:pBdr>
          <w:top w:val="nil"/>
          <w:left w:val="nil"/>
          <w:bottom w:val="nil"/>
          <w:right w:val="nil"/>
          <w:between w:val="nil"/>
        </w:pBdr>
        <w:spacing w:line="288" w:lineRule="auto"/>
        <w:rPr>
          <w:rFonts w:ascii="FF DIN for PUMA Regular" w:hAnsi="FF DIN for PUMA Regular" w:cs="Tahoma"/>
          <w:sz w:val="22"/>
          <w:szCs w:val="22"/>
        </w:rPr>
      </w:pPr>
      <w:r w:rsidRPr="004D3D4A">
        <w:rPr>
          <w:rFonts w:ascii="FF DIN for PUMA Regular" w:hAnsi="FF DIN for PUMA Regular" w:cs="FF DIN for PUMA Regular"/>
          <w:b/>
          <w:bCs/>
          <w:color w:val="000000"/>
          <w:sz w:val="22"/>
          <w:szCs w:val="22"/>
        </w:rPr>
        <w:t xml:space="preserve">Herzogenaurach, Germany – </w:t>
      </w:r>
      <w:r w:rsidR="00D25697">
        <w:rPr>
          <w:rFonts w:ascii="FF DIN for PUMA Regular" w:hAnsi="FF DIN for PUMA Regular" w:cs="FF DIN for PUMA Regular"/>
          <w:b/>
          <w:bCs/>
          <w:color w:val="000000"/>
          <w:sz w:val="22"/>
          <w:szCs w:val="22"/>
        </w:rPr>
        <w:t>March 1</w:t>
      </w:r>
      <w:r w:rsidR="00DA42AB">
        <w:rPr>
          <w:rFonts w:ascii="FF DIN for PUMA Regular" w:hAnsi="FF DIN for PUMA Regular" w:cs="FF DIN for PUMA Regular"/>
          <w:b/>
          <w:bCs/>
          <w:color w:val="000000"/>
          <w:sz w:val="22"/>
          <w:szCs w:val="22"/>
        </w:rPr>
        <w:t>9</w:t>
      </w:r>
      <w:r w:rsidR="00D25697" w:rsidRPr="00D25697">
        <w:rPr>
          <w:rFonts w:ascii="FF DIN for PUMA Regular" w:hAnsi="FF DIN for PUMA Regular" w:cs="FF DIN for PUMA Regular"/>
          <w:b/>
          <w:bCs/>
          <w:color w:val="000000"/>
          <w:sz w:val="22"/>
          <w:szCs w:val="22"/>
          <w:vertAlign w:val="superscript"/>
        </w:rPr>
        <w:t>th</w:t>
      </w:r>
      <w:r w:rsidRPr="004D3D4A">
        <w:rPr>
          <w:rFonts w:ascii="FF DIN for PUMA Regular" w:hAnsi="FF DIN for PUMA Regular" w:cs="FF DIN for PUMA Regular"/>
          <w:b/>
          <w:bCs/>
          <w:color w:val="000000"/>
          <w:sz w:val="22"/>
          <w:szCs w:val="22"/>
        </w:rPr>
        <w:t>, 202</w:t>
      </w:r>
      <w:r w:rsidR="00D25697">
        <w:rPr>
          <w:rFonts w:ascii="FF DIN for PUMA Regular" w:hAnsi="FF DIN for PUMA Regular" w:cs="FF DIN for PUMA Regular"/>
          <w:b/>
          <w:bCs/>
          <w:color w:val="000000"/>
          <w:sz w:val="22"/>
          <w:szCs w:val="22"/>
        </w:rPr>
        <w:t>2</w:t>
      </w:r>
      <w:r w:rsidRPr="004D3D4A">
        <w:rPr>
          <w:rFonts w:ascii="FF DIN for PUMA Regular" w:hAnsi="FF DIN for PUMA Regular" w:cs="Tahoma"/>
          <w:sz w:val="22"/>
          <w:szCs w:val="22"/>
        </w:rPr>
        <w:t xml:space="preserve"> </w:t>
      </w:r>
      <w:r>
        <w:rPr>
          <w:rFonts w:ascii="FF DIN for PUMA Regular" w:hAnsi="FF DIN for PUMA Regular" w:cs="Tahoma"/>
          <w:sz w:val="22"/>
          <w:szCs w:val="22"/>
        </w:rPr>
        <w:t>–</w:t>
      </w:r>
      <w:r w:rsidR="00AD07C0">
        <w:rPr>
          <w:rFonts w:ascii="FF DIN for PUMA Regular" w:hAnsi="FF DIN for PUMA Regular" w:cs="Tahoma"/>
          <w:sz w:val="22"/>
          <w:szCs w:val="22"/>
        </w:rPr>
        <w:t xml:space="preserve"> Sara </w:t>
      </w:r>
      <w:proofErr w:type="spellStart"/>
      <w:r w:rsidR="00AD07C0">
        <w:rPr>
          <w:rFonts w:ascii="FF DIN for PUMA Regular" w:hAnsi="FF DIN for PUMA Regular" w:cs="Tahoma"/>
          <w:sz w:val="22"/>
          <w:szCs w:val="22"/>
        </w:rPr>
        <w:t>Björk</w:t>
      </w:r>
      <w:proofErr w:type="spellEnd"/>
      <w:r w:rsidR="00AD07C0">
        <w:rPr>
          <w:rFonts w:ascii="FF DIN for PUMA Regular" w:hAnsi="FF DIN for PUMA Regular" w:cs="Tahoma"/>
          <w:sz w:val="22"/>
          <w:szCs w:val="22"/>
        </w:rPr>
        <w:t xml:space="preserve"> </w:t>
      </w:r>
      <w:proofErr w:type="spellStart"/>
      <w:r w:rsidR="00AD07C0">
        <w:rPr>
          <w:rFonts w:ascii="FF DIN for PUMA Regular" w:hAnsi="FF DIN for PUMA Regular" w:cs="Tahoma"/>
          <w:sz w:val="22"/>
          <w:szCs w:val="22"/>
        </w:rPr>
        <w:t>Gunnarsd</w:t>
      </w:r>
      <w:r w:rsidR="00AD07C0" w:rsidRPr="00ED4441">
        <w:rPr>
          <w:rFonts w:ascii="FF DIN for PUMA Regular" w:hAnsi="FF DIN for PUMA Regular" w:cs="Tahoma"/>
          <w:sz w:val="22"/>
          <w:szCs w:val="22"/>
        </w:rPr>
        <w:t>óttir</w:t>
      </w:r>
      <w:proofErr w:type="spellEnd"/>
      <w:r w:rsidR="00AD07C0">
        <w:rPr>
          <w:rFonts w:ascii="FF DIN for PUMA Regular" w:hAnsi="FF DIN for PUMA Regular" w:cs="Tahoma"/>
          <w:sz w:val="22"/>
          <w:szCs w:val="22"/>
        </w:rPr>
        <w:t xml:space="preserve"> has defied the odds and </w:t>
      </w:r>
      <w:r w:rsidR="00355502">
        <w:rPr>
          <w:rFonts w:ascii="FF DIN for PUMA Regular" w:hAnsi="FF DIN for PUMA Regular" w:cs="Tahoma"/>
          <w:sz w:val="22"/>
          <w:szCs w:val="22"/>
        </w:rPr>
        <w:t xml:space="preserve">battled through many </w:t>
      </w:r>
      <w:r w:rsidR="00AD07C0">
        <w:rPr>
          <w:rFonts w:ascii="FF DIN for PUMA Regular" w:hAnsi="FF DIN for PUMA Regular" w:cs="Tahoma"/>
          <w:sz w:val="22"/>
          <w:szCs w:val="22"/>
        </w:rPr>
        <w:t xml:space="preserve">hurdles to make her long awaited return to elite level football this weekend when Olympique Lyonnais faced </w:t>
      </w:r>
      <w:r w:rsidR="009D2EAC">
        <w:rPr>
          <w:rFonts w:ascii="FF DIN for PUMA Regular" w:hAnsi="FF DIN for PUMA Regular" w:cs="Tahoma"/>
          <w:sz w:val="22"/>
          <w:szCs w:val="22"/>
        </w:rPr>
        <w:t>Dijon</w:t>
      </w:r>
      <w:r w:rsidR="00AD07C0">
        <w:rPr>
          <w:rFonts w:ascii="FF DIN for PUMA Regular" w:hAnsi="FF DIN for PUMA Regular" w:cs="Tahoma"/>
          <w:sz w:val="22"/>
          <w:szCs w:val="22"/>
        </w:rPr>
        <w:t xml:space="preserve"> in Ligue 1</w:t>
      </w:r>
      <w:r w:rsidR="00536310">
        <w:rPr>
          <w:rFonts w:ascii="FF DIN for PUMA Regular" w:hAnsi="FF DIN for PUMA Regular" w:cs="Tahoma"/>
          <w:sz w:val="22"/>
          <w:szCs w:val="22"/>
        </w:rPr>
        <w:t xml:space="preserve"> Féminine</w:t>
      </w:r>
      <w:r w:rsidR="00AD07C0">
        <w:rPr>
          <w:rFonts w:ascii="FF DIN for PUMA Regular" w:hAnsi="FF DIN for PUMA Regular" w:cs="Tahoma"/>
          <w:sz w:val="22"/>
          <w:szCs w:val="22"/>
        </w:rPr>
        <w:t>.</w:t>
      </w:r>
    </w:p>
    <w:p w14:paraId="17BF560E" w14:textId="77777777" w:rsidR="00AD07C0" w:rsidRDefault="00AD07C0" w:rsidP="00D931F7">
      <w:pPr>
        <w:widowControl w:val="0"/>
        <w:pBdr>
          <w:top w:val="nil"/>
          <w:left w:val="nil"/>
          <w:bottom w:val="nil"/>
          <w:right w:val="nil"/>
          <w:between w:val="nil"/>
        </w:pBdr>
        <w:spacing w:line="288" w:lineRule="auto"/>
        <w:rPr>
          <w:rFonts w:ascii="FF DIN for PUMA Regular" w:hAnsi="FF DIN for PUMA Regular" w:cs="Tahoma"/>
          <w:sz w:val="22"/>
          <w:szCs w:val="22"/>
        </w:rPr>
      </w:pPr>
    </w:p>
    <w:p w14:paraId="6D79AA4E" w14:textId="79491538" w:rsidR="00E01B44" w:rsidRDefault="00536310" w:rsidP="00D931F7">
      <w:pPr>
        <w:widowControl w:val="0"/>
        <w:pBdr>
          <w:top w:val="nil"/>
          <w:left w:val="nil"/>
          <w:bottom w:val="nil"/>
          <w:right w:val="nil"/>
          <w:between w:val="nil"/>
        </w:pBdr>
        <w:spacing w:line="288" w:lineRule="auto"/>
        <w:rPr>
          <w:rFonts w:ascii="FF DIN for PUMA Regular" w:hAnsi="FF DIN for PUMA Regular" w:cs="Tahoma"/>
          <w:sz w:val="22"/>
          <w:szCs w:val="22"/>
        </w:rPr>
      </w:pPr>
      <w:r>
        <w:rPr>
          <w:rFonts w:ascii="FF DIN for PUMA Regular" w:hAnsi="FF DIN for PUMA Regular" w:cs="Tahoma"/>
          <w:sz w:val="22"/>
          <w:szCs w:val="22"/>
        </w:rPr>
        <w:t xml:space="preserve">An extraordinary four months after giving birth to her son, </w:t>
      </w:r>
      <w:r w:rsidR="005A3EBC">
        <w:rPr>
          <w:rFonts w:ascii="FF DIN for PUMA Regular" w:hAnsi="FF DIN for PUMA Regular" w:cs="Tahoma"/>
          <w:sz w:val="22"/>
          <w:szCs w:val="22"/>
        </w:rPr>
        <w:t xml:space="preserve">Sara returned to the pitch </w:t>
      </w:r>
      <w:r>
        <w:rPr>
          <w:rFonts w:ascii="FF DIN for PUMA Regular" w:hAnsi="FF DIN for PUMA Regular" w:cs="Tahoma"/>
          <w:sz w:val="22"/>
          <w:szCs w:val="22"/>
        </w:rPr>
        <w:t>to crown off an incredible journey that has seen her achieve the goal she had set herself when she first learned of her pregnancy.</w:t>
      </w:r>
    </w:p>
    <w:p w14:paraId="393695FC" w14:textId="77777777" w:rsidR="00E01B44" w:rsidRDefault="00E01B44" w:rsidP="00D931F7">
      <w:pPr>
        <w:widowControl w:val="0"/>
        <w:pBdr>
          <w:top w:val="nil"/>
          <w:left w:val="nil"/>
          <w:bottom w:val="nil"/>
          <w:right w:val="nil"/>
          <w:between w:val="nil"/>
        </w:pBdr>
        <w:spacing w:line="288" w:lineRule="auto"/>
        <w:rPr>
          <w:rFonts w:ascii="FF DIN for PUMA Regular" w:hAnsi="FF DIN for PUMA Regular" w:cs="Tahoma"/>
          <w:sz w:val="22"/>
          <w:szCs w:val="22"/>
        </w:rPr>
      </w:pPr>
    </w:p>
    <w:p w14:paraId="5EE2D917" w14:textId="13917D18" w:rsidR="00E01B44" w:rsidRDefault="00536310" w:rsidP="00D931F7">
      <w:pPr>
        <w:widowControl w:val="0"/>
        <w:pBdr>
          <w:top w:val="nil"/>
          <w:left w:val="nil"/>
          <w:bottom w:val="nil"/>
          <w:right w:val="nil"/>
          <w:between w:val="nil"/>
        </w:pBdr>
        <w:spacing w:line="288" w:lineRule="auto"/>
        <w:rPr>
          <w:rFonts w:ascii="FF DIN for PUMA Regular" w:hAnsi="FF DIN for PUMA Regular" w:cs="Tahoma"/>
          <w:sz w:val="22"/>
          <w:szCs w:val="22"/>
        </w:rPr>
      </w:pPr>
      <w:r>
        <w:rPr>
          <w:rFonts w:ascii="FF DIN for PUMA Regular" w:hAnsi="FF DIN for PUMA Regular" w:cs="Tahoma"/>
          <w:sz w:val="22"/>
          <w:szCs w:val="22"/>
        </w:rPr>
        <w:t xml:space="preserve">Back in September of 2021, Sara </w:t>
      </w:r>
      <w:r w:rsidR="005A3EBC">
        <w:rPr>
          <w:rFonts w:ascii="FF DIN for PUMA Regular" w:hAnsi="FF DIN for PUMA Regular" w:cs="Tahoma"/>
          <w:sz w:val="22"/>
          <w:szCs w:val="22"/>
        </w:rPr>
        <w:t>began</w:t>
      </w:r>
      <w:r w:rsidR="006E1491">
        <w:rPr>
          <w:rFonts w:ascii="FF DIN for PUMA Regular" w:hAnsi="FF DIN for PUMA Regular" w:cs="Tahoma"/>
          <w:sz w:val="22"/>
          <w:szCs w:val="22"/>
        </w:rPr>
        <w:t xml:space="preserve"> working </w:t>
      </w:r>
      <w:r>
        <w:rPr>
          <w:rFonts w:ascii="FF DIN for PUMA Regular" w:hAnsi="FF DIN for PUMA Regular" w:cs="Tahoma"/>
          <w:sz w:val="22"/>
          <w:szCs w:val="22"/>
        </w:rPr>
        <w:t>closely with PUMA to document her journey as she prepared to give birth and attempt to return to elite level sport.</w:t>
      </w:r>
      <w:r w:rsidR="005A3EBC">
        <w:rPr>
          <w:rFonts w:ascii="FF DIN for PUMA Regular" w:hAnsi="FF DIN for PUMA Regular" w:cs="Tahoma"/>
          <w:sz w:val="22"/>
          <w:szCs w:val="22"/>
        </w:rPr>
        <w:t xml:space="preserve"> The journey has featured blogs and social content amplified through PUMA’s ‘She Moves Us’ platform to raise more awareness of the difficulties female athlete’s still face when becoming pregnant.</w:t>
      </w:r>
    </w:p>
    <w:p w14:paraId="0D00F36B" w14:textId="78870957" w:rsidR="00FD6A9D" w:rsidRDefault="00FD6A9D" w:rsidP="00D931F7">
      <w:pPr>
        <w:widowControl w:val="0"/>
        <w:pBdr>
          <w:top w:val="nil"/>
          <w:left w:val="nil"/>
          <w:bottom w:val="nil"/>
          <w:right w:val="nil"/>
          <w:between w:val="nil"/>
        </w:pBdr>
        <w:spacing w:line="288" w:lineRule="auto"/>
        <w:rPr>
          <w:rFonts w:ascii="FF DIN for PUMA Regular" w:hAnsi="FF DIN for PUMA Regular" w:cs="Tahoma"/>
          <w:sz w:val="22"/>
          <w:szCs w:val="22"/>
        </w:rPr>
      </w:pPr>
    </w:p>
    <w:p w14:paraId="6F7E34A8" w14:textId="7FFFC646" w:rsidR="00FD6A9D" w:rsidRDefault="00FD6A9D" w:rsidP="00D931F7">
      <w:pPr>
        <w:widowControl w:val="0"/>
        <w:pBdr>
          <w:top w:val="nil"/>
          <w:left w:val="nil"/>
          <w:bottom w:val="nil"/>
          <w:right w:val="nil"/>
          <w:between w:val="nil"/>
        </w:pBdr>
        <w:spacing w:line="288" w:lineRule="auto"/>
        <w:rPr>
          <w:rFonts w:ascii="FF DIN for PUMA Regular" w:hAnsi="FF DIN for PUMA Regular" w:cs="Tahoma"/>
          <w:sz w:val="22"/>
          <w:szCs w:val="22"/>
        </w:rPr>
      </w:pPr>
      <w:r>
        <w:rPr>
          <w:rFonts w:ascii="FF DIN for PUMA Regular" w:hAnsi="FF DIN for PUMA Regular" w:cs="Tahoma"/>
          <w:sz w:val="22"/>
          <w:szCs w:val="22"/>
        </w:rPr>
        <w:t xml:space="preserve">Many athletes encounter challenges and uncertainty over their careers when faced with the prospect of pregnancy. Many athletes struggle due to lack or support with early retirement a reality for most. Due to the stigma and issues female athletes </w:t>
      </w:r>
      <w:r w:rsidR="005A3EBC">
        <w:rPr>
          <w:rFonts w:ascii="FF DIN for PUMA Regular" w:hAnsi="FF DIN for PUMA Regular" w:cs="Tahoma"/>
          <w:sz w:val="22"/>
          <w:szCs w:val="22"/>
        </w:rPr>
        <w:t xml:space="preserve">have </w:t>
      </w:r>
      <w:r>
        <w:rPr>
          <w:rFonts w:ascii="FF DIN for PUMA Regular" w:hAnsi="FF DIN for PUMA Regular" w:cs="Tahoma"/>
          <w:sz w:val="22"/>
          <w:szCs w:val="22"/>
        </w:rPr>
        <w:t>faced</w:t>
      </w:r>
      <w:r w:rsidR="00F8111F">
        <w:rPr>
          <w:rFonts w:ascii="FF DIN for PUMA Regular" w:hAnsi="FF DIN for PUMA Regular" w:cs="Tahoma"/>
          <w:sz w:val="22"/>
          <w:szCs w:val="22"/>
        </w:rPr>
        <w:t>,</w:t>
      </w:r>
      <w:r>
        <w:rPr>
          <w:rFonts w:ascii="FF DIN for PUMA Regular" w:hAnsi="FF DIN for PUMA Regular" w:cs="Tahoma"/>
          <w:sz w:val="22"/>
          <w:szCs w:val="22"/>
        </w:rPr>
        <w:t xml:space="preserve"> Sara wanted to inspire a generation of female athletes to not give up on their dreams and to push for change at all levels to help athletes </w:t>
      </w:r>
      <w:r w:rsidR="003E707C">
        <w:rPr>
          <w:rFonts w:ascii="FF DIN for PUMA Regular" w:hAnsi="FF DIN for PUMA Regular" w:cs="Tahoma"/>
          <w:sz w:val="22"/>
          <w:szCs w:val="22"/>
        </w:rPr>
        <w:t>who want to start a</w:t>
      </w:r>
      <w:r>
        <w:rPr>
          <w:rFonts w:ascii="FF DIN for PUMA Regular" w:hAnsi="FF DIN for PUMA Regular" w:cs="Tahoma"/>
          <w:sz w:val="22"/>
          <w:szCs w:val="22"/>
        </w:rPr>
        <w:t xml:space="preserve"> family and return to </w:t>
      </w:r>
      <w:r w:rsidR="003E707C">
        <w:rPr>
          <w:rFonts w:ascii="FF DIN for PUMA Regular" w:hAnsi="FF DIN for PUMA Regular" w:cs="Tahoma"/>
          <w:sz w:val="22"/>
          <w:szCs w:val="22"/>
        </w:rPr>
        <w:t>play at the highest level</w:t>
      </w:r>
      <w:r>
        <w:rPr>
          <w:rFonts w:ascii="FF DIN for PUMA Regular" w:hAnsi="FF DIN for PUMA Regular" w:cs="Tahoma"/>
          <w:sz w:val="22"/>
          <w:szCs w:val="22"/>
        </w:rPr>
        <w:t>.</w:t>
      </w:r>
    </w:p>
    <w:p w14:paraId="18E1962A" w14:textId="214A971C" w:rsidR="00FD6A9D" w:rsidRDefault="00FD6A9D" w:rsidP="00D931F7">
      <w:pPr>
        <w:widowControl w:val="0"/>
        <w:pBdr>
          <w:top w:val="nil"/>
          <w:left w:val="nil"/>
          <w:bottom w:val="nil"/>
          <w:right w:val="nil"/>
          <w:between w:val="nil"/>
        </w:pBdr>
        <w:spacing w:line="288" w:lineRule="auto"/>
        <w:rPr>
          <w:rFonts w:ascii="FF DIN for PUMA Regular" w:hAnsi="FF DIN for PUMA Regular" w:cs="Tahoma"/>
          <w:sz w:val="22"/>
          <w:szCs w:val="22"/>
        </w:rPr>
      </w:pPr>
    </w:p>
    <w:p w14:paraId="4593DC72" w14:textId="4E64EBA4" w:rsidR="00FD6A9D" w:rsidRDefault="005A3EBC" w:rsidP="00D931F7">
      <w:pPr>
        <w:widowControl w:val="0"/>
        <w:pBdr>
          <w:top w:val="nil"/>
          <w:left w:val="nil"/>
          <w:bottom w:val="nil"/>
          <w:right w:val="nil"/>
          <w:between w:val="nil"/>
        </w:pBdr>
        <w:spacing w:line="288" w:lineRule="auto"/>
        <w:rPr>
          <w:rFonts w:ascii="FF DIN for PUMA Regular" w:hAnsi="FF DIN for PUMA Regular" w:cs="Tahoma"/>
          <w:sz w:val="22"/>
          <w:szCs w:val="22"/>
        </w:rPr>
      </w:pPr>
      <w:r>
        <w:rPr>
          <w:rFonts w:ascii="FF DIN for PUMA Regular" w:hAnsi="FF DIN for PUMA Regular" w:cs="Tahoma"/>
          <w:sz w:val="22"/>
          <w:szCs w:val="22"/>
        </w:rPr>
        <w:lastRenderedPageBreak/>
        <w:t>Sara’s journey will</w:t>
      </w:r>
      <w:r w:rsidR="00FD6A9D">
        <w:rPr>
          <w:rFonts w:ascii="FF DIN for PUMA Regular" w:hAnsi="FF DIN for PUMA Regular" w:cs="Tahoma"/>
          <w:sz w:val="22"/>
          <w:szCs w:val="22"/>
        </w:rPr>
        <w:t xml:space="preserve"> </w:t>
      </w:r>
      <w:r>
        <w:rPr>
          <w:rFonts w:ascii="FF DIN for PUMA Regular" w:hAnsi="FF DIN for PUMA Regular" w:cs="Tahoma"/>
          <w:sz w:val="22"/>
          <w:szCs w:val="22"/>
        </w:rPr>
        <w:t>culminate in the release of a special documentary later in 2022</w:t>
      </w:r>
      <w:r w:rsidR="00ED55D5">
        <w:rPr>
          <w:rFonts w:ascii="FF DIN for PUMA Regular" w:hAnsi="FF DIN for PUMA Regular" w:cs="Tahoma"/>
          <w:sz w:val="22"/>
          <w:szCs w:val="22"/>
        </w:rPr>
        <w:t>. The short film will give unprecedented access to Sara’s story and give insight to the challenges female athletes face when deciding to start a family.</w:t>
      </w:r>
      <w:r>
        <w:rPr>
          <w:rFonts w:ascii="FF DIN for PUMA Regular" w:hAnsi="FF DIN for PUMA Regular" w:cs="Tahoma"/>
          <w:sz w:val="22"/>
          <w:szCs w:val="22"/>
        </w:rPr>
        <w:t xml:space="preserve"> </w:t>
      </w:r>
    </w:p>
    <w:p w14:paraId="73BB5254" w14:textId="2D88C803" w:rsidR="002967F4" w:rsidRPr="00772454" w:rsidRDefault="002967F4" w:rsidP="00772454">
      <w:pPr>
        <w:spacing w:line="360" w:lineRule="auto"/>
      </w:pPr>
    </w:p>
    <w:p w14:paraId="46359949" w14:textId="77777777" w:rsidR="004D19A9" w:rsidRPr="001A2C6F" w:rsidRDefault="004D19A9" w:rsidP="00962AEA">
      <w:pPr>
        <w:spacing w:line="288" w:lineRule="auto"/>
        <w:jc w:val="both"/>
        <w:rPr>
          <w:rFonts w:ascii="FF DIN for PUMA Regular" w:hAnsi="FF DIN for PUMA Regular"/>
          <w:b/>
          <w:bCs/>
          <w:sz w:val="22"/>
          <w:szCs w:val="22"/>
        </w:rPr>
      </w:pPr>
    </w:p>
    <w:p w14:paraId="2363266A" w14:textId="77777777" w:rsidR="00962AEA" w:rsidRPr="00CA0048" w:rsidRDefault="00962AEA" w:rsidP="00962AEA">
      <w:pPr>
        <w:spacing w:line="360" w:lineRule="auto"/>
        <w:jc w:val="center"/>
        <w:rPr>
          <w:rFonts w:ascii="FF DIN for PUMA Regular" w:hAnsi="FF DIN for PUMA Regular" w:cs="Tahoma"/>
          <w:sz w:val="22"/>
          <w:szCs w:val="22"/>
        </w:rPr>
      </w:pPr>
      <w:r w:rsidRPr="00CA0048">
        <w:rPr>
          <w:rFonts w:ascii="FF DIN for PUMA Regular" w:hAnsi="FF DIN for PUMA Regular" w:cs="Tahoma"/>
          <w:sz w:val="22"/>
          <w:szCs w:val="22"/>
        </w:rPr>
        <w:t>###</w:t>
      </w:r>
    </w:p>
    <w:p w14:paraId="044CD4E7" w14:textId="77777777" w:rsidR="00266CDB" w:rsidRPr="00CA0048" w:rsidRDefault="00266CDB" w:rsidP="00962AEA">
      <w:pPr>
        <w:pStyle w:val="BodyText"/>
        <w:rPr>
          <w:rFonts w:ascii="FF DIN for PUMA Regular" w:hAnsi="FF DIN for PUMA Regular"/>
          <w:b/>
          <w:bCs/>
          <w:sz w:val="20"/>
          <w:szCs w:val="20"/>
        </w:rPr>
      </w:pPr>
    </w:p>
    <w:p w14:paraId="092665E3" w14:textId="4CDE3966" w:rsidR="00962AEA" w:rsidRPr="005D6289" w:rsidRDefault="00962AEA" w:rsidP="00962AEA">
      <w:pPr>
        <w:pStyle w:val="BodyText"/>
        <w:rPr>
          <w:rFonts w:ascii="FF DIN for PUMA Regular" w:hAnsi="FF DIN for PUMA Regular"/>
          <w:b/>
          <w:sz w:val="20"/>
          <w:szCs w:val="20"/>
        </w:rPr>
      </w:pPr>
      <w:r w:rsidRPr="005D6289">
        <w:rPr>
          <w:rFonts w:ascii="FF DIN for PUMA Regular" w:hAnsi="FF DIN for PUMA Regular"/>
          <w:b/>
          <w:bCs/>
          <w:sz w:val="20"/>
          <w:szCs w:val="20"/>
        </w:rPr>
        <w:t>Media Contact</w:t>
      </w:r>
      <w:r w:rsidRPr="005D6289">
        <w:rPr>
          <w:rFonts w:ascii="FF DIN for PUMA Regular" w:hAnsi="FF DIN for PUMA Regular"/>
          <w:b/>
          <w:sz w:val="20"/>
          <w:szCs w:val="20"/>
        </w:rPr>
        <w:t>:</w:t>
      </w:r>
    </w:p>
    <w:p w14:paraId="211F5E61" w14:textId="43E5476F" w:rsidR="00962AEA" w:rsidRPr="00427707" w:rsidRDefault="00962AEA" w:rsidP="00962AEA">
      <w:pPr>
        <w:rPr>
          <w:rFonts w:ascii="FF DIN for PUMA Regular" w:hAnsi="FF DIN for PUMA Regular"/>
          <w:sz w:val="22"/>
          <w:szCs w:val="22"/>
        </w:rPr>
      </w:pPr>
      <w:r w:rsidRPr="00086481">
        <w:rPr>
          <w:rFonts w:ascii="FF DIN for PUMA Regular" w:hAnsi="FF DIN for PUMA Regular"/>
          <w:sz w:val="22"/>
          <w:szCs w:val="22"/>
        </w:rPr>
        <w:t>Luke Haidarovic – Senior Manager PR Teamsports –</w:t>
      </w:r>
      <w:r>
        <w:rPr>
          <w:rFonts w:ascii="FF DIN for PUMA Regular" w:hAnsi="FF DIN for PUMA Regular"/>
        </w:rPr>
        <w:t xml:space="preserve"> </w:t>
      </w:r>
      <w:hyperlink r:id="rId12" w:history="1">
        <w:r w:rsidR="004D2C7F" w:rsidRPr="009652B2">
          <w:rPr>
            <w:rStyle w:val="Hyperlink"/>
            <w:rFonts w:ascii="FF DIN for PUMA Regular" w:hAnsi="FF DIN for PUMA Regular"/>
            <w:sz w:val="22"/>
            <w:szCs w:val="22"/>
          </w:rPr>
          <w:t>luke.haidarovic@puma.com</w:t>
        </w:r>
      </w:hyperlink>
    </w:p>
    <w:p w14:paraId="4B746975" w14:textId="77777777" w:rsidR="00962AEA" w:rsidRDefault="00962AEA" w:rsidP="00962AEA">
      <w:pPr>
        <w:pBdr>
          <w:bottom w:val="single" w:sz="12" w:space="1" w:color="auto"/>
        </w:pBdr>
        <w:jc w:val="both"/>
        <w:rPr>
          <w:rFonts w:ascii="FF DIN for PUMA Regular" w:hAnsi="FF DIN for PUMA Regular"/>
          <w:b/>
          <w:bCs/>
          <w:color w:val="000000"/>
        </w:rPr>
      </w:pPr>
    </w:p>
    <w:p w14:paraId="4BFE8C83" w14:textId="77777777" w:rsidR="00962AEA" w:rsidRPr="005D6289" w:rsidRDefault="00962AEA" w:rsidP="00962AEA">
      <w:pPr>
        <w:pBdr>
          <w:bottom w:val="single" w:sz="12" w:space="1" w:color="auto"/>
        </w:pBdr>
        <w:jc w:val="both"/>
        <w:rPr>
          <w:rFonts w:ascii="FF DIN for PUMA Regular" w:hAnsi="FF DIN for PUMA Regular"/>
          <w:b/>
          <w:bCs/>
          <w:color w:val="000000"/>
        </w:rPr>
      </w:pPr>
      <w:r w:rsidRPr="005D6289">
        <w:rPr>
          <w:rFonts w:ascii="FF DIN for PUMA Regular" w:hAnsi="FF DIN for PUMA Regular"/>
          <w:b/>
          <w:bCs/>
          <w:color w:val="000000"/>
        </w:rPr>
        <w:t>PUMA</w:t>
      </w:r>
    </w:p>
    <w:p w14:paraId="7C972035" w14:textId="0C965310" w:rsidR="00206316" w:rsidRPr="00DE34FF" w:rsidRDefault="00962AEA" w:rsidP="00DE34FF">
      <w:pPr>
        <w:jc w:val="both"/>
        <w:rPr>
          <w:rFonts w:ascii="FF DIN for PUMA Regular" w:hAnsi="FF DIN for PUMA Regular"/>
          <w:color w:val="000000"/>
          <w:sz w:val="16"/>
          <w:szCs w:val="16"/>
        </w:rPr>
      </w:pPr>
      <w:r w:rsidRPr="00124944">
        <w:rPr>
          <w:rFonts w:ascii="FF DIN for PUMA Regular" w:hAnsi="FF DIN for PUMA Regular"/>
          <w:color w:val="000000"/>
          <w:sz w:val="16"/>
          <w:szCs w:val="16"/>
        </w:rPr>
        <w:t xml:space="preserve">PUMA is one of the world’s leading Sports Brands, designing, developing, selling and marketing footwear, apparel and accessories. For </w:t>
      </w:r>
      <w:r>
        <w:rPr>
          <w:rFonts w:ascii="FF DIN for PUMA Regular" w:hAnsi="FF DIN for PUMA Regular"/>
          <w:color w:val="000000"/>
          <w:sz w:val="16"/>
          <w:szCs w:val="16"/>
        </w:rPr>
        <w:t xml:space="preserve">more than </w:t>
      </w:r>
      <w:r w:rsidRPr="00124944">
        <w:rPr>
          <w:rFonts w:ascii="FF DIN for PUMA Regular" w:hAnsi="FF DIN for PUMA Regular"/>
          <w:color w:val="000000"/>
          <w:sz w:val="16"/>
          <w:szCs w:val="16"/>
        </w:rPr>
        <w:t>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stichd. The company distributes its products in more than 120 countries, employs more than 1</w:t>
      </w:r>
      <w:r>
        <w:rPr>
          <w:rFonts w:ascii="FF DIN for PUMA Regular" w:hAnsi="FF DIN for PUMA Regular"/>
          <w:color w:val="000000"/>
          <w:sz w:val="16"/>
          <w:szCs w:val="16"/>
        </w:rPr>
        <w:t>6</w:t>
      </w:r>
      <w:r w:rsidRPr="00124944">
        <w:rPr>
          <w:rFonts w:ascii="FF DIN for PUMA Regular" w:hAnsi="FF DIN for PUMA Regular"/>
          <w:color w:val="000000"/>
          <w:sz w:val="16"/>
          <w:szCs w:val="16"/>
        </w:rPr>
        <w:t>,000 people worldwide, and is headquartered in Herzogenaurach/Germany.</w:t>
      </w:r>
      <w:r w:rsidRPr="00124944">
        <w:rPr>
          <w:rStyle w:val="apple-converted-space"/>
          <w:rFonts w:ascii="FF DIN for PUMA Regular" w:hAnsi="FF DIN for PUMA Regular"/>
          <w:color w:val="000000"/>
          <w:sz w:val="16"/>
          <w:szCs w:val="16"/>
        </w:rPr>
        <w:t xml:space="preserve"> </w:t>
      </w:r>
      <w:hyperlink r:id="rId13" w:history="1">
        <w:r w:rsidRPr="001E61C4">
          <w:rPr>
            <w:rStyle w:val="Hyperlink"/>
            <w:rFonts w:ascii="FF DIN for PUMA Regular" w:hAnsi="FF DIN for PUMA Regular"/>
            <w:sz w:val="16"/>
            <w:szCs w:val="16"/>
          </w:rPr>
          <w:t>https://about.puma.com/</w:t>
        </w:r>
      </w:hyperlink>
    </w:p>
    <w:sectPr w:rsidR="00206316" w:rsidRPr="00DE34FF" w:rsidSect="005D628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A36EF" w14:textId="77777777" w:rsidR="00E07496" w:rsidRDefault="00E07496" w:rsidP="005D6289">
      <w:r>
        <w:separator/>
      </w:r>
    </w:p>
  </w:endnote>
  <w:endnote w:type="continuationSeparator" w:id="0">
    <w:p w14:paraId="0A91FD35" w14:textId="77777777" w:rsidR="00E07496" w:rsidRDefault="00E07496" w:rsidP="005D6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F DIN for PUMA Bold">
    <w:panose1 w:val="02000503030000020004"/>
    <w:charset w:val="00"/>
    <w:family w:val="auto"/>
    <w:pitch w:val="variable"/>
    <w:sig w:usb0="A00002FF" w:usb1="4000A47B" w:usb2="00000000" w:usb3="00000000" w:csb0="0000019F" w:csb1="00000000"/>
  </w:font>
  <w:font w:name="FF DIN for PUMA Regular">
    <w:panose1 w:val="02000503040000020003"/>
    <w:charset w:val="00"/>
    <w:family w:val="auto"/>
    <w:pitch w:val="variable"/>
    <w:sig w:usb0="A00002FF" w:usb1="4000A47B" w:usb2="00000000" w:usb3="00000000" w:csb0="0000019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7FE1" w14:textId="77777777" w:rsidR="005D6289" w:rsidRPr="00922AB3" w:rsidRDefault="005D6289">
    <w:pPr>
      <w:pStyle w:val="Footer"/>
      <w:tabs>
        <w:tab w:val="clear" w:pos="4680"/>
        <w:tab w:val="clear" w:pos="9360"/>
      </w:tabs>
      <w:jc w:val="center"/>
      <w:rPr>
        <w:rFonts w:ascii="FF DIN for PUMA Bold" w:hAnsi="FF DIN for PUMA Bold" w:cs="Times New Roman (Body CS)"/>
        <w:caps/>
        <w:noProof/>
        <w:sz w:val="22"/>
      </w:rPr>
    </w:pPr>
    <w:r w:rsidRPr="00922AB3">
      <w:rPr>
        <w:rFonts w:ascii="FF DIN for PUMA Bold" w:hAnsi="FF DIN for PUMA Bold" w:cs="Times New Roman (Body CS)"/>
        <w:caps/>
        <w:sz w:val="22"/>
      </w:rPr>
      <w:fldChar w:fldCharType="begin"/>
    </w:r>
    <w:r w:rsidRPr="00922AB3">
      <w:rPr>
        <w:rFonts w:ascii="FF DIN for PUMA Bold" w:hAnsi="FF DIN for PUMA Bold" w:cs="Times New Roman (Body CS)"/>
        <w:caps/>
        <w:sz w:val="22"/>
      </w:rPr>
      <w:instrText xml:space="preserve"> PAGE   \* MERGEFORMAT </w:instrText>
    </w:r>
    <w:r w:rsidRPr="00922AB3">
      <w:rPr>
        <w:rFonts w:ascii="FF DIN for PUMA Bold" w:hAnsi="FF DIN for PUMA Bold" w:cs="Times New Roman (Body CS)"/>
        <w:caps/>
        <w:sz w:val="22"/>
      </w:rPr>
      <w:fldChar w:fldCharType="separate"/>
    </w:r>
    <w:r w:rsidRPr="00922AB3">
      <w:rPr>
        <w:rFonts w:ascii="FF DIN for PUMA Bold" w:hAnsi="FF DIN for PUMA Bold" w:cs="Times New Roman (Body CS)"/>
        <w:caps/>
        <w:noProof/>
        <w:sz w:val="22"/>
      </w:rPr>
      <w:t>2</w:t>
    </w:r>
    <w:r w:rsidRPr="00922AB3">
      <w:rPr>
        <w:rFonts w:ascii="FF DIN for PUMA Bold" w:hAnsi="FF DIN for PUMA Bold" w:cs="Times New Roman (Body CS)"/>
        <w:caps/>
        <w:noProof/>
        <w:sz w:val="22"/>
      </w:rPr>
      <w:fldChar w:fldCharType="end"/>
    </w:r>
  </w:p>
  <w:p w14:paraId="2D38C1B2" w14:textId="77777777" w:rsidR="005D6289" w:rsidRPr="00922AB3" w:rsidRDefault="005D6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C69B7" w14:textId="77777777" w:rsidR="00E07496" w:rsidRDefault="00E07496" w:rsidP="005D6289">
      <w:r>
        <w:separator/>
      </w:r>
    </w:p>
  </w:footnote>
  <w:footnote w:type="continuationSeparator" w:id="0">
    <w:p w14:paraId="6F6A6E8F" w14:textId="77777777" w:rsidR="00E07496" w:rsidRDefault="00E07496" w:rsidP="005D6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57653"/>
    <w:multiLevelType w:val="hybridMultilevel"/>
    <w:tmpl w:val="2592D10C"/>
    <w:lvl w:ilvl="0" w:tplc="5930F5C6">
      <w:start w:val="1"/>
      <w:numFmt w:val="bullet"/>
      <w:lvlText w:val=""/>
      <w:lvlJc w:val="left"/>
      <w:pPr>
        <w:ind w:left="720" w:hanging="360"/>
      </w:pPr>
      <w:rPr>
        <w:rFonts w:ascii="Symbol" w:hAnsi="Symbol" w:hint="default"/>
      </w:rPr>
    </w:lvl>
    <w:lvl w:ilvl="1" w:tplc="5A607420">
      <w:start w:val="1"/>
      <w:numFmt w:val="bullet"/>
      <w:lvlText w:val="o"/>
      <w:lvlJc w:val="left"/>
      <w:pPr>
        <w:ind w:left="1440" w:hanging="360"/>
      </w:pPr>
      <w:rPr>
        <w:rFonts w:ascii="Courier New" w:hAnsi="Courier New" w:hint="default"/>
      </w:rPr>
    </w:lvl>
    <w:lvl w:ilvl="2" w:tplc="86362BAA">
      <w:start w:val="1"/>
      <w:numFmt w:val="bullet"/>
      <w:lvlText w:val=""/>
      <w:lvlJc w:val="left"/>
      <w:pPr>
        <w:ind w:left="2160" w:hanging="360"/>
      </w:pPr>
      <w:rPr>
        <w:rFonts w:ascii="Wingdings" w:hAnsi="Wingdings" w:hint="default"/>
      </w:rPr>
    </w:lvl>
    <w:lvl w:ilvl="3" w:tplc="A48E5E8A">
      <w:start w:val="1"/>
      <w:numFmt w:val="bullet"/>
      <w:lvlText w:val=""/>
      <w:lvlJc w:val="left"/>
      <w:pPr>
        <w:ind w:left="2880" w:hanging="360"/>
      </w:pPr>
      <w:rPr>
        <w:rFonts w:ascii="Symbol" w:hAnsi="Symbol" w:hint="default"/>
      </w:rPr>
    </w:lvl>
    <w:lvl w:ilvl="4" w:tplc="48DCA97E">
      <w:start w:val="1"/>
      <w:numFmt w:val="bullet"/>
      <w:lvlText w:val="o"/>
      <w:lvlJc w:val="left"/>
      <w:pPr>
        <w:ind w:left="3600" w:hanging="360"/>
      </w:pPr>
      <w:rPr>
        <w:rFonts w:ascii="Courier New" w:hAnsi="Courier New" w:hint="default"/>
      </w:rPr>
    </w:lvl>
    <w:lvl w:ilvl="5" w:tplc="DF320CF6">
      <w:start w:val="1"/>
      <w:numFmt w:val="bullet"/>
      <w:lvlText w:val=""/>
      <w:lvlJc w:val="left"/>
      <w:pPr>
        <w:ind w:left="4320" w:hanging="360"/>
      </w:pPr>
      <w:rPr>
        <w:rFonts w:ascii="Wingdings" w:hAnsi="Wingdings" w:hint="default"/>
      </w:rPr>
    </w:lvl>
    <w:lvl w:ilvl="6" w:tplc="B532F026">
      <w:start w:val="1"/>
      <w:numFmt w:val="bullet"/>
      <w:lvlText w:val=""/>
      <w:lvlJc w:val="left"/>
      <w:pPr>
        <w:ind w:left="5040" w:hanging="360"/>
      </w:pPr>
      <w:rPr>
        <w:rFonts w:ascii="Symbol" w:hAnsi="Symbol" w:hint="default"/>
      </w:rPr>
    </w:lvl>
    <w:lvl w:ilvl="7" w:tplc="A514905E">
      <w:start w:val="1"/>
      <w:numFmt w:val="bullet"/>
      <w:lvlText w:val="o"/>
      <w:lvlJc w:val="left"/>
      <w:pPr>
        <w:ind w:left="5760" w:hanging="360"/>
      </w:pPr>
      <w:rPr>
        <w:rFonts w:ascii="Courier New" w:hAnsi="Courier New" w:hint="default"/>
      </w:rPr>
    </w:lvl>
    <w:lvl w:ilvl="8" w:tplc="D5420352">
      <w:start w:val="1"/>
      <w:numFmt w:val="bullet"/>
      <w:lvlText w:val=""/>
      <w:lvlJc w:val="left"/>
      <w:pPr>
        <w:ind w:left="6480" w:hanging="360"/>
      </w:pPr>
      <w:rPr>
        <w:rFonts w:ascii="Wingdings" w:hAnsi="Wingdings" w:hint="default"/>
      </w:rPr>
    </w:lvl>
  </w:abstractNum>
  <w:abstractNum w:abstractNumId="1" w15:restartNumberingAfterBreak="0">
    <w:nsid w:val="207B5923"/>
    <w:multiLevelType w:val="hybridMultilevel"/>
    <w:tmpl w:val="B1E881CE"/>
    <w:lvl w:ilvl="0" w:tplc="4C0485E8">
      <w:start w:val="1"/>
      <w:numFmt w:val="bullet"/>
      <w:lvlText w:val="-"/>
      <w:lvlJc w:val="left"/>
      <w:pPr>
        <w:tabs>
          <w:tab w:val="num" w:pos="720"/>
        </w:tabs>
        <w:ind w:left="720" w:hanging="360"/>
      </w:pPr>
      <w:rPr>
        <w:rFonts w:ascii="Times New Roman" w:hAnsi="Times New Roman" w:hint="default"/>
      </w:rPr>
    </w:lvl>
    <w:lvl w:ilvl="1" w:tplc="7EB44FB8" w:tentative="1">
      <w:start w:val="1"/>
      <w:numFmt w:val="bullet"/>
      <w:lvlText w:val="-"/>
      <w:lvlJc w:val="left"/>
      <w:pPr>
        <w:tabs>
          <w:tab w:val="num" w:pos="1440"/>
        </w:tabs>
        <w:ind w:left="1440" w:hanging="360"/>
      </w:pPr>
      <w:rPr>
        <w:rFonts w:ascii="Times New Roman" w:hAnsi="Times New Roman" w:hint="default"/>
      </w:rPr>
    </w:lvl>
    <w:lvl w:ilvl="2" w:tplc="AD6A4FFA" w:tentative="1">
      <w:start w:val="1"/>
      <w:numFmt w:val="bullet"/>
      <w:lvlText w:val="-"/>
      <w:lvlJc w:val="left"/>
      <w:pPr>
        <w:tabs>
          <w:tab w:val="num" w:pos="2160"/>
        </w:tabs>
        <w:ind w:left="2160" w:hanging="360"/>
      </w:pPr>
      <w:rPr>
        <w:rFonts w:ascii="Times New Roman" w:hAnsi="Times New Roman" w:hint="default"/>
      </w:rPr>
    </w:lvl>
    <w:lvl w:ilvl="3" w:tplc="7BBE9306" w:tentative="1">
      <w:start w:val="1"/>
      <w:numFmt w:val="bullet"/>
      <w:lvlText w:val="-"/>
      <w:lvlJc w:val="left"/>
      <w:pPr>
        <w:tabs>
          <w:tab w:val="num" w:pos="2880"/>
        </w:tabs>
        <w:ind w:left="2880" w:hanging="360"/>
      </w:pPr>
      <w:rPr>
        <w:rFonts w:ascii="Times New Roman" w:hAnsi="Times New Roman" w:hint="default"/>
      </w:rPr>
    </w:lvl>
    <w:lvl w:ilvl="4" w:tplc="BF00FD38" w:tentative="1">
      <w:start w:val="1"/>
      <w:numFmt w:val="bullet"/>
      <w:lvlText w:val="-"/>
      <w:lvlJc w:val="left"/>
      <w:pPr>
        <w:tabs>
          <w:tab w:val="num" w:pos="3600"/>
        </w:tabs>
        <w:ind w:left="3600" w:hanging="360"/>
      </w:pPr>
      <w:rPr>
        <w:rFonts w:ascii="Times New Roman" w:hAnsi="Times New Roman" w:hint="default"/>
      </w:rPr>
    </w:lvl>
    <w:lvl w:ilvl="5" w:tplc="E19A6FBE" w:tentative="1">
      <w:start w:val="1"/>
      <w:numFmt w:val="bullet"/>
      <w:lvlText w:val="-"/>
      <w:lvlJc w:val="left"/>
      <w:pPr>
        <w:tabs>
          <w:tab w:val="num" w:pos="4320"/>
        </w:tabs>
        <w:ind w:left="4320" w:hanging="360"/>
      </w:pPr>
      <w:rPr>
        <w:rFonts w:ascii="Times New Roman" w:hAnsi="Times New Roman" w:hint="default"/>
      </w:rPr>
    </w:lvl>
    <w:lvl w:ilvl="6" w:tplc="36E2CE0E" w:tentative="1">
      <w:start w:val="1"/>
      <w:numFmt w:val="bullet"/>
      <w:lvlText w:val="-"/>
      <w:lvlJc w:val="left"/>
      <w:pPr>
        <w:tabs>
          <w:tab w:val="num" w:pos="5040"/>
        </w:tabs>
        <w:ind w:left="5040" w:hanging="360"/>
      </w:pPr>
      <w:rPr>
        <w:rFonts w:ascii="Times New Roman" w:hAnsi="Times New Roman" w:hint="default"/>
      </w:rPr>
    </w:lvl>
    <w:lvl w:ilvl="7" w:tplc="659EEA0A" w:tentative="1">
      <w:start w:val="1"/>
      <w:numFmt w:val="bullet"/>
      <w:lvlText w:val="-"/>
      <w:lvlJc w:val="left"/>
      <w:pPr>
        <w:tabs>
          <w:tab w:val="num" w:pos="5760"/>
        </w:tabs>
        <w:ind w:left="5760" w:hanging="360"/>
      </w:pPr>
      <w:rPr>
        <w:rFonts w:ascii="Times New Roman" w:hAnsi="Times New Roman" w:hint="default"/>
      </w:rPr>
    </w:lvl>
    <w:lvl w:ilvl="8" w:tplc="36B6509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FC"/>
    <w:rsid w:val="000010E2"/>
    <w:rsid w:val="0003020A"/>
    <w:rsid w:val="0005142C"/>
    <w:rsid w:val="00064ADD"/>
    <w:rsid w:val="0007329C"/>
    <w:rsid w:val="000A7A24"/>
    <w:rsid w:val="000C22C4"/>
    <w:rsid w:val="000D2BCE"/>
    <w:rsid w:val="000D6F68"/>
    <w:rsid w:val="000D78DC"/>
    <w:rsid w:val="000E2782"/>
    <w:rsid w:val="000F13B4"/>
    <w:rsid w:val="000F61FA"/>
    <w:rsid w:val="00120AE9"/>
    <w:rsid w:val="00121394"/>
    <w:rsid w:val="0012781B"/>
    <w:rsid w:val="001331A2"/>
    <w:rsid w:val="0015237A"/>
    <w:rsid w:val="00152758"/>
    <w:rsid w:val="001548C5"/>
    <w:rsid w:val="00155F76"/>
    <w:rsid w:val="0015667B"/>
    <w:rsid w:val="00167667"/>
    <w:rsid w:val="0018091A"/>
    <w:rsid w:val="00197A8E"/>
    <w:rsid w:val="001A2C6F"/>
    <w:rsid w:val="001A5FF2"/>
    <w:rsid w:val="001B1658"/>
    <w:rsid w:val="001D4D81"/>
    <w:rsid w:val="001D4F10"/>
    <w:rsid w:val="001F19A2"/>
    <w:rsid w:val="001F201A"/>
    <w:rsid w:val="001F4939"/>
    <w:rsid w:val="001F7004"/>
    <w:rsid w:val="00206316"/>
    <w:rsid w:val="00215FE3"/>
    <w:rsid w:val="0021600F"/>
    <w:rsid w:val="0023157E"/>
    <w:rsid w:val="0023397A"/>
    <w:rsid w:val="002406A1"/>
    <w:rsid w:val="00245B28"/>
    <w:rsid w:val="00251225"/>
    <w:rsid w:val="002512EE"/>
    <w:rsid w:val="002601B5"/>
    <w:rsid w:val="00266CDB"/>
    <w:rsid w:val="002737CE"/>
    <w:rsid w:val="0028400A"/>
    <w:rsid w:val="00294916"/>
    <w:rsid w:val="002967F4"/>
    <w:rsid w:val="002A6F79"/>
    <w:rsid w:val="002A73AE"/>
    <w:rsid w:val="002B59C6"/>
    <w:rsid w:val="002C60CF"/>
    <w:rsid w:val="002D244F"/>
    <w:rsid w:val="002E082A"/>
    <w:rsid w:val="002E1477"/>
    <w:rsid w:val="002E3CC1"/>
    <w:rsid w:val="002F6647"/>
    <w:rsid w:val="00312EA5"/>
    <w:rsid w:val="00313FAF"/>
    <w:rsid w:val="00317196"/>
    <w:rsid w:val="00330B5F"/>
    <w:rsid w:val="00333008"/>
    <w:rsid w:val="00334C57"/>
    <w:rsid w:val="00343D4D"/>
    <w:rsid w:val="0034677A"/>
    <w:rsid w:val="00354DB7"/>
    <w:rsid w:val="00355502"/>
    <w:rsid w:val="00360086"/>
    <w:rsid w:val="00362C5B"/>
    <w:rsid w:val="00390CC0"/>
    <w:rsid w:val="003961EB"/>
    <w:rsid w:val="003A400C"/>
    <w:rsid w:val="003A7E4F"/>
    <w:rsid w:val="003B2A43"/>
    <w:rsid w:val="003C5DA9"/>
    <w:rsid w:val="003C7E79"/>
    <w:rsid w:val="003D6BF5"/>
    <w:rsid w:val="003E707C"/>
    <w:rsid w:val="004041EA"/>
    <w:rsid w:val="00412090"/>
    <w:rsid w:val="0041279C"/>
    <w:rsid w:val="00417E73"/>
    <w:rsid w:val="00435832"/>
    <w:rsid w:val="00436E44"/>
    <w:rsid w:val="0044424C"/>
    <w:rsid w:val="00451446"/>
    <w:rsid w:val="0045306B"/>
    <w:rsid w:val="00483BD6"/>
    <w:rsid w:val="004843C4"/>
    <w:rsid w:val="004912C3"/>
    <w:rsid w:val="00491D77"/>
    <w:rsid w:val="004B3360"/>
    <w:rsid w:val="004B4846"/>
    <w:rsid w:val="004B6193"/>
    <w:rsid w:val="004B6E91"/>
    <w:rsid w:val="004B6EC7"/>
    <w:rsid w:val="004C0C08"/>
    <w:rsid w:val="004D19A9"/>
    <w:rsid w:val="004D2C7F"/>
    <w:rsid w:val="004D3D4A"/>
    <w:rsid w:val="004E1DAA"/>
    <w:rsid w:val="004E2418"/>
    <w:rsid w:val="004E3445"/>
    <w:rsid w:val="004E69C4"/>
    <w:rsid w:val="004E6A2F"/>
    <w:rsid w:val="004E7AFC"/>
    <w:rsid w:val="004F1690"/>
    <w:rsid w:val="004F259E"/>
    <w:rsid w:val="004F4F81"/>
    <w:rsid w:val="00506FD7"/>
    <w:rsid w:val="00527347"/>
    <w:rsid w:val="00536310"/>
    <w:rsid w:val="00540C2B"/>
    <w:rsid w:val="00547EE4"/>
    <w:rsid w:val="00580C0A"/>
    <w:rsid w:val="00583619"/>
    <w:rsid w:val="00583CEF"/>
    <w:rsid w:val="00584C1F"/>
    <w:rsid w:val="005958CF"/>
    <w:rsid w:val="005976A6"/>
    <w:rsid w:val="005A3476"/>
    <w:rsid w:val="005A3EBC"/>
    <w:rsid w:val="005B55A6"/>
    <w:rsid w:val="005B735F"/>
    <w:rsid w:val="005C04F4"/>
    <w:rsid w:val="005C7DC6"/>
    <w:rsid w:val="005D6289"/>
    <w:rsid w:val="005F2E14"/>
    <w:rsid w:val="005F440E"/>
    <w:rsid w:val="005F7263"/>
    <w:rsid w:val="006027FE"/>
    <w:rsid w:val="00604F84"/>
    <w:rsid w:val="00612480"/>
    <w:rsid w:val="006129EA"/>
    <w:rsid w:val="00617AA5"/>
    <w:rsid w:val="006218DD"/>
    <w:rsid w:val="006270DE"/>
    <w:rsid w:val="00636DE2"/>
    <w:rsid w:val="006512B6"/>
    <w:rsid w:val="0065537F"/>
    <w:rsid w:val="006633F0"/>
    <w:rsid w:val="00687089"/>
    <w:rsid w:val="006921F3"/>
    <w:rsid w:val="00696D29"/>
    <w:rsid w:val="006B58FC"/>
    <w:rsid w:val="006B5D24"/>
    <w:rsid w:val="006C3376"/>
    <w:rsid w:val="006D25C8"/>
    <w:rsid w:val="006D325D"/>
    <w:rsid w:val="006D380D"/>
    <w:rsid w:val="006D5816"/>
    <w:rsid w:val="006D643C"/>
    <w:rsid w:val="006D7649"/>
    <w:rsid w:val="006D7C6D"/>
    <w:rsid w:val="006E1491"/>
    <w:rsid w:val="006F0786"/>
    <w:rsid w:val="006F0929"/>
    <w:rsid w:val="006F5B98"/>
    <w:rsid w:val="006F71AF"/>
    <w:rsid w:val="00710910"/>
    <w:rsid w:val="0071579A"/>
    <w:rsid w:val="007161D6"/>
    <w:rsid w:val="007229E4"/>
    <w:rsid w:val="00743DBF"/>
    <w:rsid w:val="00747CB6"/>
    <w:rsid w:val="00751DBA"/>
    <w:rsid w:val="007633F8"/>
    <w:rsid w:val="00772454"/>
    <w:rsid w:val="007918E6"/>
    <w:rsid w:val="00795DAD"/>
    <w:rsid w:val="007A1509"/>
    <w:rsid w:val="007A7E21"/>
    <w:rsid w:val="007B037A"/>
    <w:rsid w:val="007B2429"/>
    <w:rsid w:val="007E2D9D"/>
    <w:rsid w:val="007F2E55"/>
    <w:rsid w:val="00802D19"/>
    <w:rsid w:val="00810D3B"/>
    <w:rsid w:val="00816216"/>
    <w:rsid w:val="00820DE7"/>
    <w:rsid w:val="008220CF"/>
    <w:rsid w:val="008529F6"/>
    <w:rsid w:val="008614E6"/>
    <w:rsid w:val="00876086"/>
    <w:rsid w:val="008A71FC"/>
    <w:rsid w:val="008A735E"/>
    <w:rsid w:val="008B47B4"/>
    <w:rsid w:val="008C2C99"/>
    <w:rsid w:val="008D11F3"/>
    <w:rsid w:val="008E3A7A"/>
    <w:rsid w:val="008E6009"/>
    <w:rsid w:val="008F0009"/>
    <w:rsid w:val="008F6C3E"/>
    <w:rsid w:val="009071F4"/>
    <w:rsid w:val="009170B4"/>
    <w:rsid w:val="00922098"/>
    <w:rsid w:val="00922AB3"/>
    <w:rsid w:val="009324C4"/>
    <w:rsid w:val="009434D7"/>
    <w:rsid w:val="00945AF4"/>
    <w:rsid w:val="00962AEA"/>
    <w:rsid w:val="00963BE9"/>
    <w:rsid w:val="00963D2F"/>
    <w:rsid w:val="00967BE4"/>
    <w:rsid w:val="0097213B"/>
    <w:rsid w:val="009755EA"/>
    <w:rsid w:val="00993343"/>
    <w:rsid w:val="00997A73"/>
    <w:rsid w:val="009D2EAC"/>
    <w:rsid w:val="009F143A"/>
    <w:rsid w:val="009F5CA8"/>
    <w:rsid w:val="00A153AE"/>
    <w:rsid w:val="00A1622A"/>
    <w:rsid w:val="00A60AA5"/>
    <w:rsid w:val="00A6167A"/>
    <w:rsid w:val="00A61871"/>
    <w:rsid w:val="00A656AF"/>
    <w:rsid w:val="00A6591D"/>
    <w:rsid w:val="00A67131"/>
    <w:rsid w:val="00A67BD5"/>
    <w:rsid w:val="00A739CF"/>
    <w:rsid w:val="00A83157"/>
    <w:rsid w:val="00A9093A"/>
    <w:rsid w:val="00A96EDE"/>
    <w:rsid w:val="00A97B0F"/>
    <w:rsid w:val="00AB1F29"/>
    <w:rsid w:val="00AB55B8"/>
    <w:rsid w:val="00AB6DAF"/>
    <w:rsid w:val="00AD07C0"/>
    <w:rsid w:val="00AD0D8F"/>
    <w:rsid w:val="00AE418B"/>
    <w:rsid w:val="00AE6461"/>
    <w:rsid w:val="00AF3573"/>
    <w:rsid w:val="00AF6243"/>
    <w:rsid w:val="00AF77C1"/>
    <w:rsid w:val="00B1111E"/>
    <w:rsid w:val="00B15F39"/>
    <w:rsid w:val="00B170B4"/>
    <w:rsid w:val="00B21798"/>
    <w:rsid w:val="00B3145D"/>
    <w:rsid w:val="00B40C0F"/>
    <w:rsid w:val="00B52782"/>
    <w:rsid w:val="00B563AD"/>
    <w:rsid w:val="00B622FD"/>
    <w:rsid w:val="00B6258D"/>
    <w:rsid w:val="00B66508"/>
    <w:rsid w:val="00B8142A"/>
    <w:rsid w:val="00B93460"/>
    <w:rsid w:val="00B962D7"/>
    <w:rsid w:val="00BA6994"/>
    <w:rsid w:val="00BB0F49"/>
    <w:rsid w:val="00BB25B0"/>
    <w:rsid w:val="00BB7F00"/>
    <w:rsid w:val="00BE33AC"/>
    <w:rsid w:val="00BE4343"/>
    <w:rsid w:val="00BF3B78"/>
    <w:rsid w:val="00C0095A"/>
    <w:rsid w:val="00C03C3D"/>
    <w:rsid w:val="00C04DF5"/>
    <w:rsid w:val="00C060E4"/>
    <w:rsid w:val="00C06F7E"/>
    <w:rsid w:val="00C139A2"/>
    <w:rsid w:val="00C20B0C"/>
    <w:rsid w:val="00C21ABE"/>
    <w:rsid w:val="00C330FA"/>
    <w:rsid w:val="00C33309"/>
    <w:rsid w:val="00C43F62"/>
    <w:rsid w:val="00C47F96"/>
    <w:rsid w:val="00C520D7"/>
    <w:rsid w:val="00C57455"/>
    <w:rsid w:val="00C616DA"/>
    <w:rsid w:val="00C810DA"/>
    <w:rsid w:val="00C840AB"/>
    <w:rsid w:val="00C91623"/>
    <w:rsid w:val="00C921D9"/>
    <w:rsid w:val="00C9564F"/>
    <w:rsid w:val="00C96A33"/>
    <w:rsid w:val="00C97B68"/>
    <w:rsid w:val="00CA0048"/>
    <w:rsid w:val="00CA385F"/>
    <w:rsid w:val="00CA48BA"/>
    <w:rsid w:val="00CC0616"/>
    <w:rsid w:val="00CC24D1"/>
    <w:rsid w:val="00CC28F2"/>
    <w:rsid w:val="00CC2EAD"/>
    <w:rsid w:val="00CC5E9D"/>
    <w:rsid w:val="00CE02BC"/>
    <w:rsid w:val="00CE12A0"/>
    <w:rsid w:val="00CE17A8"/>
    <w:rsid w:val="00CE1C38"/>
    <w:rsid w:val="00CE1C7D"/>
    <w:rsid w:val="00D02804"/>
    <w:rsid w:val="00D0504F"/>
    <w:rsid w:val="00D05315"/>
    <w:rsid w:val="00D11BCF"/>
    <w:rsid w:val="00D15895"/>
    <w:rsid w:val="00D25697"/>
    <w:rsid w:val="00D267B6"/>
    <w:rsid w:val="00D339D1"/>
    <w:rsid w:val="00D41927"/>
    <w:rsid w:val="00D460EF"/>
    <w:rsid w:val="00D622DB"/>
    <w:rsid w:val="00D652AE"/>
    <w:rsid w:val="00D676A9"/>
    <w:rsid w:val="00D80631"/>
    <w:rsid w:val="00D84AB3"/>
    <w:rsid w:val="00D931F7"/>
    <w:rsid w:val="00D95305"/>
    <w:rsid w:val="00DA0A73"/>
    <w:rsid w:val="00DA42AB"/>
    <w:rsid w:val="00DB41B5"/>
    <w:rsid w:val="00DD4D5C"/>
    <w:rsid w:val="00DE1254"/>
    <w:rsid w:val="00DE19DA"/>
    <w:rsid w:val="00DE34FF"/>
    <w:rsid w:val="00DF18F6"/>
    <w:rsid w:val="00E01B44"/>
    <w:rsid w:val="00E040DF"/>
    <w:rsid w:val="00E07496"/>
    <w:rsid w:val="00E148F1"/>
    <w:rsid w:val="00E25C5B"/>
    <w:rsid w:val="00E41BAA"/>
    <w:rsid w:val="00E60A12"/>
    <w:rsid w:val="00E82EF4"/>
    <w:rsid w:val="00E838FF"/>
    <w:rsid w:val="00E91816"/>
    <w:rsid w:val="00E925F1"/>
    <w:rsid w:val="00EA527A"/>
    <w:rsid w:val="00EA7E10"/>
    <w:rsid w:val="00EB38F2"/>
    <w:rsid w:val="00EB5864"/>
    <w:rsid w:val="00EB7152"/>
    <w:rsid w:val="00EC6A4D"/>
    <w:rsid w:val="00EC7486"/>
    <w:rsid w:val="00EC7708"/>
    <w:rsid w:val="00ED55D5"/>
    <w:rsid w:val="00EE38A7"/>
    <w:rsid w:val="00EF502D"/>
    <w:rsid w:val="00F30747"/>
    <w:rsid w:val="00F32BDF"/>
    <w:rsid w:val="00F462ED"/>
    <w:rsid w:val="00F50412"/>
    <w:rsid w:val="00F51F12"/>
    <w:rsid w:val="00F5358F"/>
    <w:rsid w:val="00F55CE2"/>
    <w:rsid w:val="00F62807"/>
    <w:rsid w:val="00F6478D"/>
    <w:rsid w:val="00F8111F"/>
    <w:rsid w:val="00F836FB"/>
    <w:rsid w:val="00F85290"/>
    <w:rsid w:val="00FA1953"/>
    <w:rsid w:val="00FB0E71"/>
    <w:rsid w:val="00FB1218"/>
    <w:rsid w:val="00FD1FD8"/>
    <w:rsid w:val="00FD2481"/>
    <w:rsid w:val="00FD390E"/>
    <w:rsid w:val="00FD6A9D"/>
    <w:rsid w:val="00FE34A6"/>
    <w:rsid w:val="00FE6B50"/>
    <w:rsid w:val="00FF2DB7"/>
    <w:rsid w:val="05D8108D"/>
    <w:rsid w:val="0663E67F"/>
    <w:rsid w:val="0AAB3A1C"/>
    <w:rsid w:val="0AB4613A"/>
    <w:rsid w:val="0E322A34"/>
    <w:rsid w:val="10ED5B73"/>
    <w:rsid w:val="15D0644F"/>
    <w:rsid w:val="1850A775"/>
    <w:rsid w:val="1BE36372"/>
    <w:rsid w:val="1DF2F64E"/>
    <w:rsid w:val="200DC138"/>
    <w:rsid w:val="21434A49"/>
    <w:rsid w:val="22E1FEC6"/>
    <w:rsid w:val="247745FB"/>
    <w:rsid w:val="24F046DF"/>
    <w:rsid w:val="25B9F4B4"/>
    <w:rsid w:val="2647F750"/>
    <w:rsid w:val="283257E7"/>
    <w:rsid w:val="293CE0DD"/>
    <w:rsid w:val="2977F8C7"/>
    <w:rsid w:val="2BB774C9"/>
    <w:rsid w:val="2C49DDE4"/>
    <w:rsid w:val="2FB5F3BA"/>
    <w:rsid w:val="31E0CCAD"/>
    <w:rsid w:val="32BD307E"/>
    <w:rsid w:val="337128BA"/>
    <w:rsid w:val="34176793"/>
    <w:rsid w:val="35212D63"/>
    <w:rsid w:val="3D8D4E95"/>
    <w:rsid w:val="413C44AE"/>
    <w:rsid w:val="416D79E9"/>
    <w:rsid w:val="42186022"/>
    <w:rsid w:val="4375906D"/>
    <w:rsid w:val="45E24FFB"/>
    <w:rsid w:val="46606797"/>
    <w:rsid w:val="469DEA1D"/>
    <w:rsid w:val="484C5677"/>
    <w:rsid w:val="4A22BF8F"/>
    <w:rsid w:val="57377A98"/>
    <w:rsid w:val="5905F269"/>
    <w:rsid w:val="5A2EEE41"/>
    <w:rsid w:val="630B0052"/>
    <w:rsid w:val="63D36941"/>
    <w:rsid w:val="664DA9C1"/>
    <w:rsid w:val="66AB70FF"/>
    <w:rsid w:val="68428254"/>
    <w:rsid w:val="6A5A3CC7"/>
    <w:rsid w:val="70463234"/>
    <w:rsid w:val="7BE6583F"/>
    <w:rsid w:val="7CBB2A52"/>
    <w:rsid w:val="7D76C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E112F"/>
  <w15:chartTrackingRefBased/>
  <w15:docId w15:val="{10AC4681-DABA-6D4A-BF18-C776EC6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289"/>
    <w:pPr>
      <w:tabs>
        <w:tab w:val="center" w:pos="4680"/>
        <w:tab w:val="right" w:pos="9360"/>
      </w:tabs>
    </w:pPr>
  </w:style>
  <w:style w:type="character" w:customStyle="1" w:styleId="HeaderChar">
    <w:name w:val="Header Char"/>
    <w:link w:val="Header"/>
    <w:uiPriority w:val="99"/>
    <w:rsid w:val="005D6289"/>
    <w:rPr>
      <w:rFonts w:ascii="Calibri" w:eastAsia="Calibri" w:hAnsi="Calibri" w:cs="Times New Roman"/>
    </w:rPr>
  </w:style>
  <w:style w:type="paragraph" w:styleId="BodyText">
    <w:name w:val="Body Text"/>
    <w:basedOn w:val="Normal"/>
    <w:link w:val="BodyTextChar"/>
    <w:rsid w:val="005D6289"/>
    <w:rPr>
      <w:rFonts w:ascii="Tahoma" w:eastAsia="Times New Roman" w:hAnsi="Tahoma" w:cs="Tahoma"/>
      <w:sz w:val="22"/>
    </w:rPr>
  </w:style>
  <w:style w:type="character" w:customStyle="1" w:styleId="BodyTextChar">
    <w:name w:val="Body Text Char"/>
    <w:link w:val="BodyText"/>
    <w:rsid w:val="005D6289"/>
    <w:rPr>
      <w:rFonts w:ascii="Tahoma" w:eastAsia="Times New Roman" w:hAnsi="Tahoma" w:cs="Tahoma"/>
      <w:sz w:val="22"/>
    </w:rPr>
  </w:style>
  <w:style w:type="character" w:styleId="Hyperlink">
    <w:name w:val="Hyperlink"/>
    <w:uiPriority w:val="99"/>
    <w:rsid w:val="005D6289"/>
    <w:rPr>
      <w:color w:val="0000FF"/>
      <w:u w:val="single"/>
    </w:rPr>
  </w:style>
  <w:style w:type="character" w:customStyle="1" w:styleId="apple-converted-space">
    <w:name w:val="apple-converted-space"/>
    <w:rsid w:val="005D6289"/>
  </w:style>
  <w:style w:type="paragraph" w:styleId="Footer">
    <w:name w:val="footer"/>
    <w:basedOn w:val="Normal"/>
    <w:link w:val="FooterChar"/>
    <w:uiPriority w:val="99"/>
    <w:unhideWhenUsed/>
    <w:rsid w:val="005D6289"/>
    <w:pPr>
      <w:tabs>
        <w:tab w:val="center" w:pos="4680"/>
        <w:tab w:val="right" w:pos="9360"/>
      </w:tabs>
    </w:pPr>
  </w:style>
  <w:style w:type="character" w:customStyle="1" w:styleId="FooterChar">
    <w:name w:val="Footer Char"/>
    <w:basedOn w:val="DefaultParagraphFont"/>
    <w:link w:val="Footer"/>
    <w:uiPriority w:val="99"/>
    <w:rsid w:val="005D6289"/>
  </w:style>
  <w:style w:type="character" w:styleId="UnresolvedMention">
    <w:name w:val="Unresolved Mention"/>
    <w:basedOn w:val="DefaultParagraphFont"/>
    <w:uiPriority w:val="99"/>
    <w:semiHidden/>
    <w:unhideWhenUsed/>
    <w:rsid w:val="00206316"/>
    <w:rPr>
      <w:color w:val="605E5C"/>
      <w:shd w:val="clear" w:color="auto" w:fill="E1DFDD"/>
    </w:rPr>
  </w:style>
  <w:style w:type="paragraph" w:styleId="NormalWeb">
    <w:name w:val="Normal (Web)"/>
    <w:basedOn w:val="Normal"/>
    <w:uiPriority w:val="99"/>
    <w:unhideWhenUsed/>
    <w:rsid w:val="00751DBA"/>
    <w:pPr>
      <w:spacing w:before="100" w:beforeAutospacing="1" w:after="100" w:afterAutospacing="1"/>
    </w:pPr>
    <w:rPr>
      <w:rFonts w:ascii="Times New Roman" w:eastAsia="Times New Roman" w:hAnsi="Times New Roman"/>
      <w:lang w:val="de-DE" w:eastAsia="en-GB"/>
    </w:rPr>
  </w:style>
  <w:style w:type="character" w:styleId="FollowedHyperlink">
    <w:name w:val="FollowedHyperlink"/>
    <w:basedOn w:val="DefaultParagraphFont"/>
    <w:uiPriority w:val="99"/>
    <w:semiHidden/>
    <w:unhideWhenUsed/>
    <w:rsid w:val="0018091A"/>
    <w:rPr>
      <w:color w:val="954F72" w:themeColor="followedHyperlink"/>
      <w:u w:val="single"/>
    </w:rPr>
  </w:style>
  <w:style w:type="character" w:customStyle="1" w:styleId="normaltextrun">
    <w:name w:val="normaltextrun"/>
    <w:basedOn w:val="DefaultParagraphFont"/>
    <w:rsid w:val="00B93460"/>
  </w:style>
  <w:style w:type="character" w:customStyle="1" w:styleId="eop">
    <w:name w:val="eop"/>
    <w:basedOn w:val="DefaultParagraphFont"/>
    <w:rsid w:val="00B93460"/>
  </w:style>
  <w:style w:type="paragraph" w:styleId="NoSpacing">
    <w:name w:val="No Spacing"/>
    <w:uiPriority w:val="1"/>
    <w:qFormat/>
    <w:rsid w:val="009434D7"/>
    <w:rPr>
      <w:sz w:val="24"/>
      <w:szCs w:val="24"/>
    </w:rPr>
  </w:style>
  <w:style w:type="paragraph" w:styleId="BalloonText">
    <w:name w:val="Balloon Text"/>
    <w:basedOn w:val="Normal"/>
    <w:link w:val="BalloonTextChar"/>
    <w:uiPriority w:val="99"/>
    <w:semiHidden/>
    <w:unhideWhenUsed/>
    <w:rsid w:val="00584C1F"/>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584C1F"/>
    <w:rPr>
      <w:rFonts w:ascii="Times New Roman" w:hAnsi="Times New Roman"/>
      <w:sz w:val="18"/>
      <w:szCs w:val="18"/>
    </w:rPr>
  </w:style>
  <w:style w:type="character" w:styleId="CommentReference">
    <w:name w:val="annotation reference"/>
    <w:basedOn w:val="DefaultParagraphFont"/>
    <w:uiPriority w:val="99"/>
    <w:semiHidden/>
    <w:unhideWhenUsed/>
    <w:rsid w:val="00747CB6"/>
    <w:rPr>
      <w:sz w:val="16"/>
      <w:szCs w:val="16"/>
    </w:rPr>
  </w:style>
  <w:style w:type="paragraph" w:styleId="CommentText">
    <w:name w:val="annotation text"/>
    <w:basedOn w:val="Normal"/>
    <w:link w:val="CommentTextChar"/>
    <w:uiPriority w:val="99"/>
    <w:semiHidden/>
    <w:unhideWhenUsed/>
    <w:rsid w:val="00747CB6"/>
    <w:rPr>
      <w:sz w:val="20"/>
      <w:szCs w:val="20"/>
    </w:rPr>
  </w:style>
  <w:style w:type="character" w:customStyle="1" w:styleId="CommentTextChar">
    <w:name w:val="Comment Text Char"/>
    <w:basedOn w:val="DefaultParagraphFont"/>
    <w:link w:val="CommentText"/>
    <w:uiPriority w:val="99"/>
    <w:semiHidden/>
    <w:rsid w:val="00747CB6"/>
  </w:style>
  <w:style w:type="paragraph" w:styleId="CommentSubject">
    <w:name w:val="annotation subject"/>
    <w:basedOn w:val="CommentText"/>
    <w:next w:val="CommentText"/>
    <w:link w:val="CommentSubjectChar"/>
    <w:uiPriority w:val="99"/>
    <w:semiHidden/>
    <w:unhideWhenUsed/>
    <w:rsid w:val="00747CB6"/>
    <w:rPr>
      <w:b/>
      <w:bCs/>
    </w:rPr>
  </w:style>
  <w:style w:type="character" w:customStyle="1" w:styleId="CommentSubjectChar">
    <w:name w:val="Comment Subject Char"/>
    <w:basedOn w:val="CommentTextChar"/>
    <w:link w:val="CommentSubject"/>
    <w:uiPriority w:val="99"/>
    <w:semiHidden/>
    <w:rsid w:val="00747C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72980">
      <w:bodyDiv w:val="1"/>
      <w:marLeft w:val="0"/>
      <w:marRight w:val="0"/>
      <w:marTop w:val="0"/>
      <w:marBottom w:val="0"/>
      <w:divBdr>
        <w:top w:val="none" w:sz="0" w:space="0" w:color="auto"/>
        <w:left w:val="none" w:sz="0" w:space="0" w:color="auto"/>
        <w:bottom w:val="none" w:sz="0" w:space="0" w:color="auto"/>
        <w:right w:val="none" w:sz="0" w:space="0" w:color="auto"/>
      </w:divBdr>
    </w:div>
    <w:div w:id="241645399">
      <w:bodyDiv w:val="1"/>
      <w:marLeft w:val="0"/>
      <w:marRight w:val="0"/>
      <w:marTop w:val="0"/>
      <w:marBottom w:val="0"/>
      <w:divBdr>
        <w:top w:val="none" w:sz="0" w:space="0" w:color="auto"/>
        <w:left w:val="none" w:sz="0" w:space="0" w:color="auto"/>
        <w:bottom w:val="none" w:sz="0" w:space="0" w:color="auto"/>
        <w:right w:val="none" w:sz="0" w:space="0" w:color="auto"/>
      </w:divBdr>
    </w:div>
    <w:div w:id="355230414">
      <w:bodyDiv w:val="1"/>
      <w:marLeft w:val="0"/>
      <w:marRight w:val="0"/>
      <w:marTop w:val="0"/>
      <w:marBottom w:val="0"/>
      <w:divBdr>
        <w:top w:val="none" w:sz="0" w:space="0" w:color="auto"/>
        <w:left w:val="none" w:sz="0" w:space="0" w:color="auto"/>
        <w:bottom w:val="none" w:sz="0" w:space="0" w:color="auto"/>
        <w:right w:val="none" w:sz="0" w:space="0" w:color="auto"/>
      </w:divBdr>
    </w:div>
    <w:div w:id="559290890">
      <w:bodyDiv w:val="1"/>
      <w:marLeft w:val="0"/>
      <w:marRight w:val="0"/>
      <w:marTop w:val="0"/>
      <w:marBottom w:val="0"/>
      <w:divBdr>
        <w:top w:val="none" w:sz="0" w:space="0" w:color="auto"/>
        <w:left w:val="none" w:sz="0" w:space="0" w:color="auto"/>
        <w:bottom w:val="none" w:sz="0" w:space="0" w:color="auto"/>
        <w:right w:val="none" w:sz="0" w:space="0" w:color="auto"/>
      </w:divBdr>
      <w:divsChild>
        <w:div w:id="123238796">
          <w:marLeft w:val="0"/>
          <w:marRight w:val="0"/>
          <w:marTop w:val="0"/>
          <w:marBottom w:val="0"/>
          <w:divBdr>
            <w:top w:val="none" w:sz="0" w:space="0" w:color="auto"/>
            <w:left w:val="none" w:sz="0" w:space="0" w:color="auto"/>
            <w:bottom w:val="none" w:sz="0" w:space="0" w:color="auto"/>
            <w:right w:val="none" w:sz="0" w:space="0" w:color="auto"/>
          </w:divBdr>
        </w:div>
      </w:divsChild>
    </w:div>
    <w:div w:id="754589407">
      <w:bodyDiv w:val="1"/>
      <w:marLeft w:val="0"/>
      <w:marRight w:val="0"/>
      <w:marTop w:val="0"/>
      <w:marBottom w:val="0"/>
      <w:divBdr>
        <w:top w:val="none" w:sz="0" w:space="0" w:color="auto"/>
        <w:left w:val="none" w:sz="0" w:space="0" w:color="auto"/>
        <w:bottom w:val="none" w:sz="0" w:space="0" w:color="auto"/>
        <w:right w:val="none" w:sz="0" w:space="0" w:color="auto"/>
      </w:divBdr>
    </w:div>
    <w:div w:id="847449618">
      <w:bodyDiv w:val="1"/>
      <w:marLeft w:val="0"/>
      <w:marRight w:val="0"/>
      <w:marTop w:val="0"/>
      <w:marBottom w:val="0"/>
      <w:divBdr>
        <w:top w:val="none" w:sz="0" w:space="0" w:color="auto"/>
        <w:left w:val="none" w:sz="0" w:space="0" w:color="auto"/>
        <w:bottom w:val="none" w:sz="0" w:space="0" w:color="auto"/>
        <w:right w:val="none" w:sz="0" w:space="0" w:color="auto"/>
      </w:divBdr>
    </w:div>
    <w:div w:id="940572781">
      <w:bodyDiv w:val="1"/>
      <w:marLeft w:val="0"/>
      <w:marRight w:val="0"/>
      <w:marTop w:val="0"/>
      <w:marBottom w:val="0"/>
      <w:divBdr>
        <w:top w:val="none" w:sz="0" w:space="0" w:color="auto"/>
        <w:left w:val="none" w:sz="0" w:space="0" w:color="auto"/>
        <w:bottom w:val="none" w:sz="0" w:space="0" w:color="auto"/>
        <w:right w:val="none" w:sz="0" w:space="0" w:color="auto"/>
      </w:divBdr>
    </w:div>
    <w:div w:id="1274289768">
      <w:bodyDiv w:val="1"/>
      <w:marLeft w:val="0"/>
      <w:marRight w:val="0"/>
      <w:marTop w:val="0"/>
      <w:marBottom w:val="0"/>
      <w:divBdr>
        <w:top w:val="none" w:sz="0" w:space="0" w:color="auto"/>
        <w:left w:val="none" w:sz="0" w:space="0" w:color="auto"/>
        <w:bottom w:val="none" w:sz="0" w:space="0" w:color="auto"/>
        <w:right w:val="none" w:sz="0" w:space="0" w:color="auto"/>
      </w:divBdr>
    </w:div>
    <w:div w:id="1472599308">
      <w:bodyDiv w:val="1"/>
      <w:marLeft w:val="0"/>
      <w:marRight w:val="0"/>
      <w:marTop w:val="0"/>
      <w:marBottom w:val="0"/>
      <w:divBdr>
        <w:top w:val="none" w:sz="0" w:space="0" w:color="auto"/>
        <w:left w:val="none" w:sz="0" w:space="0" w:color="auto"/>
        <w:bottom w:val="none" w:sz="0" w:space="0" w:color="auto"/>
        <w:right w:val="none" w:sz="0" w:space="0" w:color="auto"/>
      </w:divBdr>
    </w:div>
    <w:div w:id="1511407042">
      <w:bodyDiv w:val="1"/>
      <w:marLeft w:val="0"/>
      <w:marRight w:val="0"/>
      <w:marTop w:val="0"/>
      <w:marBottom w:val="0"/>
      <w:divBdr>
        <w:top w:val="none" w:sz="0" w:space="0" w:color="auto"/>
        <w:left w:val="none" w:sz="0" w:space="0" w:color="auto"/>
        <w:bottom w:val="none" w:sz="0" w:space="0" w:color="auto"/>
        <w:right w:val="none" w:sz="0" w:space="0" w:color="auto"/>
      </w:divBdr>
    </w:div>
    <w:div w:id="1524173698">
      <w:bodyDiv w:val="1"/>
      <w:marLeft w:val="0"/>
      <w:marRight w:val="0"/>
      <w:marTop w:val="0"/>
      <w:marBottom w:val="0"/>
      <w:divBdr>
        <w:top w:val="none" w:sz="0" w:space="0" w:color="auto"/>
        <w:left w:val="none" w:sz="0" w:space="0" w:color="auto"/>
        <w:bottom w:val="none" w:sz="0" w:space="0" w:color="auto"/>
        <w:right w:val="none" w:sz="0" w:space="0" w:color="auto"/>
      </w:divBdr>
    </w:div>
    <w:div w:id="1655907767">
      <w:bodyDiv w:val="1"/>
      <w:marLeft w:val="0"/>
      <w:marRight w:val="0"/>
      <w:marTop w:val="0"/>
      <w:marBottom w:val="0"/>
      <w:divBdr>
        <w:top w:val="none" w:sz="0" w:space="0" w:color="auto"/>
        <w:left w:val="none" w:sz="0" w:space="0" w:color="auto"/>
        <w:bottom w:val="none" w:sz="0" w:space="0" w:color="auto"/>
        <w:right w:val="none" w:sz="0" w:space="0" w:color="auto"/>
      </w:divBdr>
    </w:div>
    <w:div w:id="1768649585">
      <w:bodyDiv w:val="1"/>
      <w:marLeft w:val="0"/>
      <w:marRight w:val="0"/>
      <w:marTop w:val="0"/>
      <w:marBottom w:val="0"/>
      <w:divBdr>
        <w:top w:val="none" w:sz="0" w:space="0" w:color="auto"/>
        <w:left w:val="none" w:sz="0" w:space="0" w:color="auto"/>
        <w:bottom w:val="none" w:sz="0" w:space="0" w:color="auto"/>
        <w:right w:val="none" w:sz="0" w:space="0" w:color="auto"/>
      </w:divBdr>
      <w:divsChild>
        <w:div w:id="949707789">
          <w:marLeft w:val="331"/>
          <w:marRight w:val="0"/>
          <w:marTop w:val="0"/>
          <w:marBottom w:val="0"/>
          <w:divBdr>
            <w:top w:val="none" w:sz="0" w:space="0" w:color="auto"/>
            <w:left w:val="none" w:sz="0" w:space="0" w:color="auto"/>
            <w:bottom w:val="none" w:sz="0" w:space="0" w:color="auto"/>
            <w:right w:val="none" w:sz="0" w:space="0" w:color="auto"/>
          </w:divBdr>
        </w:div>
        <w:div w:id="1109203384">
          <w:marLeft w:val="331"/>
          <w:marRight w:val="0"/>
          <w:marTop w:val="0"/>
          <w:marBottom w:val="0"/>
          <w:divBdr>
            <w:top w:val="none" w:sz="0" w:space="0" w:color="auto"/>
            <w:left w:val="none" w:sz="0" w:space="0" w:color="auto"/>
            <w:bottom w:val="none" w:sz="0" w:space="0" w:color="auto"/>
            <w:right w:val="none" w:sz="0" w:space="0" w:color="auto"/>
          </w:divBdr>
        </w:div>
        <w:div w:id="2111851651">
          <w:marLeft w:val="331"/>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bout.puma.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uke.haidarovic@pum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ar/folders/kd/nz07s3j12lbgnv8q_15s_2z00000gp/T/com.microsoft.Outlook/Outlook%20Temp/20SS_PUMA-Brand-Stationary_Press-Release_No-Header%5b3%5d%5b2%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F71215CE8BD54BBE0BE4A0FB1A8830" ma:contentTypeVersion="12" ma:contentTypeDescription="Create a new document." ma:contentTypeScope="" ma:versionID="8f66f48a7994b3625904c7c00c418878">
  <xsd:schema xmlns:xsd="http://www.w3.org/2001/XMLSchema" xmlns:xs="http://www.w3.org/2001/XMLSchema" xmlns:p="http://schemas.microsoft.com/office/2006/metadata/properties" xmlns:ns2="f787ac6c-fa82-474a-bf18-cae704ee8084" xmlns:ns3="327b6e5f-c7a3-4f78-84fd-36e00692553e" targetNamespace="http://schemas.microsoft.com/office/2006/metadata/properties" ma:root="true" ma:fieldsID="93356cc8965d757ba22f403ac4d4ee8f" ns2:_="" ns3:_="">
    <xsd:import namespace="f787ac6c-fa82-474a-bf18-cae704ee8084"/>
    <xsd:import namespace="327b6e5f-c7a3-4f78-84fd-36e00692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7ac6c-fa82-474a-bf18-cae704ee80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7b6e5f-c7a3-4f78-84fd-36e00692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865562-B563-45BA-BEBD-13EB9D065598}">
  <ds:schemaRefs>
    <ds:schemaRef ds:uri="http://schemas.microsoft.com/sharepoint/v3/contenttype/forms"/>
  </ds:schemaRefs>
</ds:datastoreItem>
</file>

<file path=customXml/itemProps2.xml><?xml version="1.0" encoding="utf-8"?>
<ds:datastoreItem xmlns:ds="http://schemas.openxmlformats.org/officeDocument/2006/customXml" ds:itemID="{65A46DAB-77F4-4ACE-BF0F-49C633722D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D6BF3B-3B37-4427-9F68-AF0545159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7ac6c-fa82-474a-bf18-cae704ee8084"/>
    <ds:schemaRef ds:uri="327b6e5f-c7a3-4f78-84fd-36e006925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20SS_PUMA-Brand-Stationary_Press-Release_No-Header[3][2].dotx</Template>
  <TotalTime>1</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Imeri, Albina</cp:lastModifiedBy>
  <cp:revision>3</cp:revision>
  <dcterms:created xsi:type="dcterms:W3CDTF">2022-03-21T13:03:00Z</dcterms:created>
  <dcterms:modified xsi:type="dcterms:W3CDTF">2022-03-21T13:04:00Z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0x01010053F71215CE8BD54BBE0BE4A0FB1A8830</vt:lpwstr>
  </property>
</Properties>
</file>